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69" w:rsidRPr="00F50C1C" w:rsidRDefault="00813AB6" w:rsidP="006E3F69">
      <w:pPr>
        <w:spacing w:after="0" w:line="240" w:lineRule="auto"/>
        <w:jc w:val="center"/>
        <w:rPr>
          <w:rFonts w:eastAsia="MS Mincho"/>
          <w:b/>
          <w:sz w:val="21"/>
          <w:szCs w:val="21"/>
          <w:lang w:eastAsia="ja-JP"/>
        </w:rPr>
      </w:pPr>
      <w:r w:rsidRPr="00F50C1C">
        <w:rPr>
          <w:rFonts w:eastAsia="MS Mincho"/>
          <w:b/>
          <w:sz w:val="21"/>
          <w:szCs w:val="21"/>
          <w:lang w:eastAsia="ja-JP"/>
        </w:rPr>
        <w:t>H</w:t>
      </w:r>
      <w:r w:rsidRPr="00F50C1C">
        <w:rPr>
          <w:rFonts w:eastAsia="MS Mincho" w:hint="eastAsia"/>
          <w:b/>
          <w:sz w:val="21"/>
          <w:szCs w:val="21"/>
          <w:lang w:eastAsia="ja-JP"/>
        </w:rPr>
        <w:t xml:space="preserve">e </w:t>
      </w:r>
      <w:r w:rsidRPr="00F50C1C">
        <w:rPr>
          <w:rFonts w:eastAsia="MS Mincho"/>
          <w:b/>
          <w:sz w:val="21"/>
          <w:szCs w:val="21"/>
          <w:lang w:eastAsia="ja-JP"/>
        </w:rPr>
        <w:t>Know</w:t>
      </w:r>
      <w:r w:rsidRPr="00F50C1C">
        <w:rPr>
          <w:rFonts w:eastAsia="MS Mincho" w:hint="eastAsia"/>
          <w:b/>
          <w:sz w:val="21"/>
          <w:szCs w:val="21"/>
          <w:lang w:eastAsia="ja-JP"/>
        </w:rPr>
        <w:t>s What You Need</w:t>
      </w:r>
    </w:p>
    <w:p w:rsidR="006E3F69" w:rsidRPr="00F50C1C" w:rsidRDefault="006E3F69" w:rsidP="006E3F69">
      <w:pPr>
        <w:spacing w:after="0" w:line="240" w:lineRule="auto"/>
        <w:jc w:val="center"/>
        <w:rPr>
          <w:sz w:val="21"/>
          <w:szCs w:val="21"/>
        </w:rPr>
      </w:pPr>
      <w:r w:rsidRPr="00F50C1C">
        <w:rPr>
          <w:sz w:val="21"/>
          <w:szCs w:val="21"/>
        </w:rPr>
        <w:t>Hope Chapel Honolulu</w:t>
      </w:r>
    </w:p>
    <w:p w:rsidR="006E3F69" w:rsidRPr="00F50C1C" w:rsidRDefault="006E3F69" w:rsidP="006E3F69">
      <w:pPr>
        <w:spacing w:after="0" w:line="240" w:lineRule="auto"/>
        <w:jc w:val="center"/>
        <w:rPr>
          <w:sz w:val="21"/>
          <w:szCs w:val="21"/>
        </w:rPr>
      </w:pPr>
      <w:r w:rsidRPr="00F50C1C">
        <w:rPr>
          <w:sz w:val="21"/>
          <w:szCs w:val="21"/>
        </w:rPr>
        <w:t>Matthew 6:5-15</w:t>
      </w:r>
    </w:p>
    <w:p w:rsidR="006E3F69" w:rsidRPr="00F50C1C" w:rsidRDefault="006E3F69" w:rsidP="006E3F69">
      <w:pPr>
        <w:spacing w:after="0" w:line="240" w:lineRule="auto"/>
        <w:jc w:val="center"/>
        <w:rPr>
          <w:sz w:val="21"/>
          <w:szCs w:val="21"/>
        </w:rPr>
      </w:pPr>
    </w:p>
    <w:p w:rsidR="006E3F69" w:rsidRPr="00F50C1C" w:rsidRDefault="006E3F69" w:rsidP="006E3F69">
      <w:pPr>
        <w:spacing w:after="0" w:line="240" w:lineRule="auto"/>
        <w:jc w:val="center"/>
        <w:rPr>
          <w:sz w:val="21"/>
          <w:szCs w:val="21"/>
        </w:rPr>
      </w:pPr>
      <w:r w:rsidRPr="00F50C1C">
        <w:rPr>
          <w:sz w:val="21"/>
          <w:szCs w:val="21"/>
          <w:vertAlign w:val="superscript"/>
        </w:rPr>
        <w:t>7</w:t>
      </w:r>
      <w:r w:rsidRPr="00F50C1C">
        <w:rPr>
          <w:sz w:val="21"/>
          <w:szCs w:val="21"/>
        </w:rPr>
        <w:t xml:space="preserve"> “And when you pray, do not heap up empty phrases as the Gentiles do, for they think that they will be heard for their many words. </w:t>
      </w:r>
      <w:r w:rsidRPr="00F50C1C">
        <w:rPr>
          <w:sz w:val="21"/>
          <w:szCs w:val="21"/>
          <w:vertAlign w:val="superscript"/>
        </w:rPr>
        <w:t>8</w:t>
      </w:r>
      <w:r w:rsidRPr="00F50C1C">
        <w:rPr>
          <w:sz w:val="21"/>
          <w:szCs w:val="21"/>
        </w:rPr>
        <w:t xml:space="preserve"> Do not be like them, for your Father knows what you need before you ask him.”</w:t>
      </w:r>
    </w:p>
    <w:p w:rsidR="006E3F69" w:rsidRPr="00F50C1C" w:rsidRDefault="006E3F69" w:rsidP="006E3F69">
      <w:pPr>
        <w:spacing w:after="0" w:line="240" w:lineRule="auto"/>
        <w:jc w:val="center"/>
        <w:rPr>
          <w:sz w:val="21"/>
          <w:szCs w:val="21"/>
        </w:rPr>
      </w:pPr>
      <w:r w:rsidRPr="00F50C1C">
        <w:rPr>
          <w:sz w:val="21"/>
          <w:szCs w:val="21"/>
        </w:rPr>
        <w:t>(Matthew 6:7-8, ESV)</w:t>
      </w:r>
    </w:p>
    <w:p w:rsidR="006E3F69" w:rsidRPr="00F50C1C" w:rsidRDefault="006E3F69" w:rsidP="006E3F69">
      <w:pPr>
        <w:spacing w:after="0" w:line="240" w:lineRule="auto"/>
        <w:rPr>
          <w:sz w:val="21"/>
          <w:szCs w:val="21"/>
        </w:rPr>
      </w:pPr>
    </w:p>
    <w:p w:rsidR="004A267B" w:rsidRPr="00F50C1C" w:rsidRDefault="004A267B" w:rsidP="006E3F69">
      <w:pPr>
        <w:spacing w:after="0" w:line="240" w:lineRule="auto"/>
        <w:rPr>
          <w:rFonts w:eastAsia="MS Mincho"/>
          <w:b/>
          <w:sz w:val="21"/>
          <w:szCs w:val="21"/>
          <w:lang w:eastAsia="ja-JP"/>
        </w:rPr>
      </w:pPr>
      <w:r w:rsidRPr="00F50C1C">
        <w:rPr>
          <w:b/>
          <w:sz w:val="21"/>
          <w:szCs w:val="21"/>
        </w:rPr>
        <w:t>Introduction</w:t>
      </w:r>
    </w:p>
    <w:p w:rsidR="006E3F69" w:rsidRPr="00F50C1C" w:rsidRDefault="004A267B" w:rsidP="006E3F69">
      <w:pPr>
        <w:spacing w:after="0" w:line="240" w:lineRule="auto"/>
        <w:rPr>
          <w:b/>
          <w:sz w:val="21"/>
          <w:szCs w:val="21"/>
        </w:rPr>
      </w:pPr>
      <w:r w:rsidRPr="00F50C1C">
        <w:rPr>
          <w:rFonts w:eastAsia="MS Mincho" w:hint="eastAsia"/>
          <w:sz w:val="21"/>
          <w:szCs w:val="21"/>
          <w:lang w:eastAsia="ja-JP"/>
        </w:rPr>
        <w:t xml:space="preserve">Some people </w:t>
      </w:r>
      <w:r w:rsidR="00813AB6" w:rsidRPr="00F50C1C">
        <w:rPr>
          <w:rFonts w:eastAsia="MS Mincho" w:hint="eastAsia"/>
          <w:sz w:val="21"/>
          <w:szCs w:val="21"/>
          <w:lang w:eastAsia="ja-JP"/>
        </w:rPr>
        <w:t xml:space="preserve">struggle with the notion of </w:t>
      </w:r>
      <w:r w:rsidRPr="00F50C1C">
        <w:rPr>
          <w:rFonts w:eastAsia="MS Mincho" w:hint="eastAsia"/>
          <w:sz w:val="21"/>
          <w:szCs w:val="21"/>
          <w:lang w:eastAsia="ja-JP"/>
        </w:rPr>
        <w:t xml:space="preserve">having to </w:t>
      </w:r>
      <w:r w:rsidR="00813AB6" w:rsidRPr="00F50C1C">
        <w:rPr>
          <w:rFonts w:eastAsia="MS Mincho" w:hint="eastAsia"/>
          <w:sz w:val="21"/>
          <w:szCs w:val="21"/>
          <w:lang w:eastAsia="ja-JP"/>
        </w:rPr>
        <w:t>ask</w:t>
      </w:r>
      <w:r w:rsidRPr="00F50C1C">
        <w:rPr>
          <w:rFonts w:eastAsia="MS Mincho" w:hint="eastAsia"/>
          <w:sz w:val="21"/>
          <w:szCs w:val="21"/>
          <w:lang w:eastAsia="ja-JP"/>
        </w:rPr>
        <w:t xml:space="preserve"> of</w:t>
      </w:r>
      <w:r w:rsidR="00D8623F">
        <w:rPr>
          <w:rFonts w:eastAsia="MS Mincho" w:hint="eastAsia"/>
          <w:sz w:val="21"/>
          <w:szCs w:val="21"/>
          <w:lang w:eastAsia="ja-JP"/>
        </w:rPr>
        <w:t xml:space="preserve"> God in prayer.</w:t>
      </w:r>
      <w:r w:rsidR="00D8623F">
        <w:rPr>
          <w:rFonts w:eastAsia="MS Mincho"/>
          <w:sz w:val="21"/>
          <w:szCs w:val="21"/>
          <w:lang w:eastAsia="ja-JP"/>
        </w:rPr>
        <w:t xml:space="preserve"> </w:t>
      </w:r>
      <w:r w:rsidR="00813AB6" w:rsidRPr="00F50C1C">
        <w:rPr>
          <w:rFonts w:eastAsia="MS Mincho"/>
          <w:i/>
          <w:sz w:val="21"/>
          <w:szCs w:val="21"/>
          <w:lang w:eastAsia="ja-JP"/>
        </w:rPr>
        <w:t>“</w:t>
      </w:r>
      <w:r w:rsidR="00813AB6" w:rsidRPr="00F50C1C">
        <w:rPr>
          <w:rFonts w:eastAsia="MS Mincho" w:hint="eastAsia"/>
          <w:i/>
          <w:sz w:val="21"/>
          <w:szCs w:val="21"/>
          <w:lang w:eastAsia="ja-JP"/>
        </w:rPr>
        <w:t>Why do we have to ask, if God really is good and already knows what we need?</w:t>
      </w:r>
      <w:r w:rsidR="00813AB6" w:rsidRPr="00F50C1C">
        <w:rPr>
          <w:rFonts w:eastAsia="MS Mincho"/>
          <w:i/>
          <w:sz w:val="21"/>
          <w:szCs w:val="21"/>
          <w:lang w:eastAsia="ja-JP"/>
        </w:rPr>
        <w:t>”</w:t>
      </w:r>
      <w:r w:rsidR="00813AB6" w:rsidRPr="00F50C1C">
        <w:rPr>
          <w:rFonts w:eastAsia="MS Mincho" w:hint="eastAsia"/>
          <w:sz w:val="21"/>
          <w:szCs w:val="21"/>
          <w:lang w:eastAsia="ja-JP"/>
        </w:rPr>
        <w:t xml:space="preserve"> is one way that I have thought about this and heard others express their dismay at having to ask Someone who supposedly already knows what we want and need. </w:t>
      </w:r>
      <w:r w:rsidRPr="00F50C1C">
        <w:rPr>
          <w:rFonts w:eastAsia="MS Mincho" w:hint="eastAsia"/>
          <w:sz w:val="21"/>
          <w:szCs w:val="21"/>
          <w:lang w:eastAsia="ja-JP"/>
        </w:rPr>
        <w:t xml:space="preserve">But </w:t>
      </w:r>
      <w:r w:rsidR="00813AB6" w:rsidRPr="00F50C1C">
        <w:rPr>
          <w:rFonts w:eastAsia="MS Mincho" w:hint="eastAsia"/>
          <w:sz w:val="21"/>
          <w:szCs w:val="21"/>
          <w:lang w:eastAsia="ja-JP"/>
        </w:rPr>
        <w:t xml:space="preserve">Psalm 2 contains an important idea: </w:t>
      </w:r>
      <w:r w:rsidR="00813AB6" w:rsidRPr="00F50C1C">
        <w:rPr>
          <w:rFonts w:eastAsia="MS Mincho" w:hint="eastAsia"/>
          <w:i/>
          <w:sz w:val="21"/>
          <w:szCs w:val="21"/>
          <w:lang w:eastAsia="ja-JP"/>
        </w:rPr>
        <w:t>God the Father even require</w:t>
      </w:r>
      <w:r w:rsidRPr="00F50C1C">
        <w:rPr>
          <w:rFonts w:eastAsia="MS Mincho" w:hint="eastAsia"/>
          <w:i/>
          <w:sz w:val="21"/>
          <w:szCs w:val="21"/>
          <w:lang w:eastAsia="ja-JP"/>
        </w:rPr>
        <w:t>s His</w:t>
      </w:r>
      <w:r w:rsidR="00813AB6" w:rsidRPr="00F50C1C">
        <w:rPr>
          <w:rFonts w:eastAsia="MS Mincho" w:hint="eastAsia"/>
          <w:i/>
          <w:sz w:val="21"/>
          <w:szCs w:val="21"/>
          <w:lang w:eastAsia="ja-JP"/>
        </w:rPr>
        <w:t xml:space="preserve"> Son to ask in prayer</w:t>
      </w:r>
      <w:r w:rsidR="00D8623F">
        <w:rPr>
          <w:rFonts w:eastAsia="MS Mincho" w:hint="eastAsia"/>
          <w:sz w:val="21"/>
          <w:szCs w:val="21"/>
          <w:lang w:eastAsia="ja-JP"/>
        </w:rPr>
        <w:t xml:space="preserve">. </w:t>
      </w:r>
      <w:r w:rsidR="00813AB6" w:rsidRPr="00F50C1C">
        <w:rPr>
          <w:rFonts w:eastAsia="MS Mincho" w:hint="eastAsia"/>
          <w:sz w:val="21"/>
          <w:szCs w:val="21"/>
          <w:lang w:eastAsia="ja-JP"/>
        </w:rPr>
        <w:t xml:space="preserve">Why?  Pete Greig shares three reasons why asking is essential to prayer: 1) the act of asking is relational, and above all, God desires us to return to a loving relationship with Him, 2) the act of asking makes us vulnerable and therefore is an expression of trust, and God desires to be trusted by us, and 3) asking is intentional, and if we would come to God, if we are to express our belief in His existence and His desire to reward those who earnestly seek Him (Hebrews 11:6), we must engage not just our thoughts or feelings, we </w:t>
      </w:r>
      <w:r w:rsidRPr="00F50C1C">
        <w:rPr>
          <w:rFonts w:eastAsia="MS Mincho" w:hint="eastAsia"/>
          <w:sz w:val="21"/>
          <w:szCs w:val="21"/>
          <w:lang w:eastAsia="ja-JP"/>
        </w:rPr>
        <w:t>must engage our will.</w:t>
      </w:r>
      <w:r w:rsidR="00813AB6" w:rsidRPr="00F50C1C">
        <w:rPr>
          <w:rFonts w:eastAsia="MS Mincho" w:hint="eastAsia"/>
          <w:sz w:val="21"/>
          <w:szCs w:val="21"/>
          <w:lang w:eastAsia="ja-JP"/>
        </w:rPr>
        <w:t xml:space="preserve"> </w:t>
      </w:r>
    </w:p>
    <w:p w:rsidR="00813AB6" w:rsidRPr="00F50C1C" w:rsidRDefault="00813AB6" w:rsidP="006E3F69">
      <w:pPr>
        <w:spacing w:after="0" w:line="240" w:lineRule="auto"/>
        <w:rPr>
          <w:rFonts w:eastAsia="MS Mincho"/>
          <w:sz w:val="21"/>
          <w:szCs w:val="21"/>
          <w:lang w:eastAsia="ja-JP"/>
        </w:rPr>
      </w:pPr>
    </w:p>
    <w:p w:rsidR="006E3F69" w:rsidRPr="00F50C1C" w:rsidRDefault="006E3F69" w:rsidP="006E3F69">
      <w:pPr>
        <w:spacing w:after="0" w:line="240" w:lineRule="auto"/>
        <w:rPr>
          <w:b/>
          <w:sz w:val="21"/>
          <w:szCs w:val="21"/>
        </w:rPr>
      </w:pPr>
      <w:r w:rsidRPr="00F50C1C">
        <w:rPr>
          <w:b/>
          <w:sz w:val="21"/>
          <w:szCs w:val="21"/>
        </w:rPr>
        <w:t xml:space="preserve">1. </w:t>
      </w:r>
      <w:r w:rsidR="00D8623F">
        <w:rPr>
          <w:rFonts w:eastAsia="MS Mincho" w:hint="eastAsia"/>
          <w:b/>
          <w:sz w:val="21"/>
          <w:szCs w:val="21"/>
          <w:lang w:eastAsia="ja-JP"/>
        </w:rPr>
        <w:t xml:space="preserve">And when you pray. </w:t>
      </w:r>
      <w:r w:rsidRPr="00F50C1C">
        <w:rPr>
          <w:b/>
          <w:sz w:val="21"/>
          <w:szCs w:val="21"/>
        </w:rPr>
        <w:t>(Matthew 6:5-8)</w:t>
      </w:r>
    </w:p>
    <w:p w:rsidR="006E3F69" w:rsidRPr="00F50C1C" w:rsidRDefault="006E3F69" w:rsidP="006E3F69">
      <w:pPr>
        <w:spacing w:after="0" w:line="240" w:lineRule="auto"/>
        <w:rPr>
          <w:sz w:val="21"/>
          <w:szCs w:val="21"/>
        </w:rPr>
      </w:pPr>
    </w:p>
    <w:p w:rsidR="004A267B" w:rsidRPr="00F50C1C" w:rsidRDefault="004A267B" w:rsidP="004A267B">
      <w:pPr>
        <w:spacing w:after="0" w:line="240" w:lineRule="auto"/>
        <w:ind w:firstLine="720"/>
        <w:rPr>
          <w:rFonts w:eastAsia="MS Mincho"/>
          <w:sz w:val="21"/>
          <w:szCs w:val="21"/>
          <w:lang w:eastAsia="ja-JP"/>
        </w:rPr>
      </w:pPr>
      <w:r w:rsidRPr="00F50C1C">
        <w:rPr>
          <w:rFonts w:eastAsia="MS Mincho" w:hint="eastAsia"/>
          <w:sz w:val="21"/>
          <w:szCs w:val="21"/>
          <w:lang w:eastAsia="ja-JP"/>
        </w:rPr>
        <w:t>a) We should seek to be seen and heard by God and not by people.</w:t>
      </w:r>
    </w:p>
    <w:p w:rsidR="004A267B" w:rsidRPr="00F50C1C" w:rsidRDefault="004A267B" w:rsidP="004A267B">
      <w:pPr>
        <w:spacing w:after="0" w:line="240" w:lineRule="auto"/>
        <w:ind w:firstLine="720"/>
        <w:rPr>
          <w:rFonts w:eastAsia="MS Mincho"/>
          <w:sz w:val="21"/>
          <w:szCs w:val="21"/>
          <w:lang w:eastAsia="ja-JP"/>
        </w:rPr>
      </w:pPr>
    </w:p>
    <w:p w:rsidR="004A267B" w:rsidRPr="00F50C1C" w:rsidRDefault="004A267B" w:rsidP="004A267B">
      <w:pPr>
        <w:spacing w:after="0" w:line="240" w:lineRule="auto"/>
        <w:ind w:firstLine="720"/>
        <w:rPr>
          <w:rFonts w:eastAsia="MS Mincho"/>
          <w:sz w:val="21"/>
          <w:szCs w:val="21"/>
          <w:lang w:eastAsia="ja-JP"/>
        </w:rPr>
      </w:pPr>
      <w:r w:rsidRPr="00F50C1C">
        <w:rPr>
          <w:rFonts w:eastAsia="MS Mincho" w:hint="eastAsia"/>
          <w:sz w:val="21"/>
          <w:szCs w:val="21"/>
          <w:lang w:eastAsia="ja-JP"/>
        </w:rPr>
        <w:t>b) Remember our earlier lesson about prayer: be persistent, real and simple!</w:t>
      </w:r>
    </w:p>
    <w:p w:rsidR="006E3F69" w:rsidRPr="00F50C1C" w:rsidRDefault="006E3F69" w:rsidP="00F50C1C">
      <w:pPr>
        <w:spacing w:after="0" w:line="240" w:lineRule="auto"/>
        <w:ind w:firstLine="720"/>
        <w:rPr>
          <w:sz w:val="21"/>
          <w:szCs w:val="21"/>
        </w:rPr>
      </w:pPr>
      <w:r w:rsidRPr="00F50C1C">
        <w:rPr>
          <w:sz w:val="21"/>
          <w:szCs w:val="21"/>
        </w:rPr>
        <w:br/>
      </w:r>
      <w:r w:rsidRPr="00F50C1C">
        <w:rPr>
          <w:b/>
          <w:sz w:val="21"/>
          <w:szCs w:val="21"/>
        </w:rPr>
        <w:t>2.</w:t>
      </w:r>
      <w:r w:rsidR="004A267B" w:rsidRPr="00F50C1C">
        <w:rPr>
          <w:rFonts w:eastAsia="MS Mincho" w:hint="eastAsia"/>
          <w:b/>
          <w:sz w:val="21"/>
          <w:szCs w:val="21"/>
          <w:lang w:eastAsia="ja-JP"/>
        </w:rPr>
        <w:t xml:space="preserve"> Pause, rejoice and ask. </w:t>
      </w:r>
      <w:r w:rsidRPr="00F50C1C">
        <w:rPr>
          <w:b/>
          <w:sz w:val="21"/>
          <w:szCs w:val="21"/>
        </w:rPr>
        <w:t xml:space="preserve"> (Matthew 6:9-13)</w:t>
      </w:r>
    </w:p>
    <w:p w:rsidR="006E3F69" w:rsidRPr="00F50C1C" w:rsidRDefault="006E3F69" w:rsidP="006E3F69">
      <w:pPr>
        <w:spacing w:after="0" w:line="240" w:lineRule="auto"/>
        <w:rPr>
          <w:sz w:val="21"/>
          <w:szCs w:val="21"/>
        </w:rPr>
      </w:pPr>
    </w:p>
    <w:p w:rsidR="006E3F69" w:rsidRPr="00F50C1C" w:rsidRDefault="004A267B" w:rsidP="006E3F69">
      <w:pPr>
        <w:spacing w:after="0" w:line="240" w:lineRule="auto"/>
        <w:rPr>
          <w:rFonts w:eastAsia="MS Mincho"/>
          <w:sz w:val="21"/>
          <w:szCs w:val="21"/>
          <w:lang w:eastAsia="ja-JP"/>
        </w:rPr>
      </w:pPr>
      <w:r w:rsidRPr="00F50C1C">
        <w:rPr>
          <w:rFonts w:eastAsia="MS Mincho" w:hint="eastAsia"/>
          <w:sz w:val="21"/>
          <w:szCs w:val="21"/>
          <w:lang w:eastAsia="ja-JP"/>
        </w:rPr>
        <w:tab/>
        <w:t>a) Pause, remind yourself if you have to, then rejoice in that fact that God is our Father.</w:t>
      </w:r>
    </w:p>
    <w:p w:rsidR="004A267B" w:rsidRPr="00F50C1C" w:rsidRDefault="004A267B" w:rsidP="006E3F69">
      <w:pPr>
        <w:spacing w:after="0" w:line="240" w:lineRule="auto"/>
        <w:rPr>
          <w:rFonts w:eastAsia="MS Mincho"/>
          <w:sz w:val="21"/>
          <w:szCs w:val="21"/>
          <w:lang w:eastAsia="ja-JP"/>
        </w:rPr>
      </w:pPr>
    </w:p>
    <w:p w:rsidR="004A267B" w:rsidRPr="00F50C1C" w:rsidRDefault="004A267B" w:rsidP="006E3F69">
      <w:pPr>
        <w:spacing w:after="0" w:line="240" w:lineRule="auto"/>
        <w:rPr>
          <w:rFonts w:eastAsia="MS Mincho"/>
          <w:sz w:val="21"/>
          <w:szCs w:val="21"/>
          <w:lang w:eastAsia="ja-JP"/>
        </w:rPr>
      </w:pPr>
      <w:r w:rsidRPr="00F50C1C">
        <w:rPr>
          <w:rFonts w:eastAsia="MS Mincho" w:hint="eastAsia"/>
          <w:sz w:val="21"/>
          <w:szCs w:val="21"/>
          <w:lang w:eastAsia="ja-JP"/>
        </w:rPr>
        <w:tab/>
        <w:t>b) And after entering God</w:t>
      </w:r>
      <w:r w:rsidRPr="00F50C1C">
        <w:rPr>
          <w:rFonts w:eastAsia="MS Mincho"/>
          <w:sz w:val="21"/>
          <w:szCs w:val="21"/>
          <w:lang w:eastAsia="ja-JP"/>
        </w:rPr>
        <w:t>’</w:t>
      </w:r>
      <w:r w:rsidRPr="00F50C1C">
        <w:rPr>
          <w:rFonts w:eastAsia="MS Mincho" w:hint="eastAsia"/>
          <w:sz w:val="21"/>
          <w:szCs w:val="21"/>
          <w:lang w:eastAsia="ja-JP"/>
        </w:rPr>
        <w:t>s presence well, boldly ask for what you think and feel you need today.</w:t>
      </w:r>
    </w:p>
    <w:p w:rsidR="006E3F69" w:rsidRPr="00F50C1C" w:rsidRDefault="006E3F69" w:rsidP="006E3F69">
      <w:pPr>
        <w:spacing w:after="0" w:line="240" w:lineRule="auto"/>
        <w:rPr>
          <w:sz w:val="21"/>
          <w:szCs w:val="21"/>
        </w:rPr>
      </w:pPr>
    </w:p>
    <w:p w:rsidR="006E3F69" w:rsidRPr="00F50C1C" w:rsidRDefault="006E3F69" w:rsidP="006E3F69">
      <w:pPr>
        <w:spacing w:after="0" w:line="240" w:lineRule="auto"/>
        <w:rPr>
          <w:sz w:val="21"/>
          <w:szCs w:val="21"/>
        </w:rPr>
      </w:pPr>
      <w:r w:rsidRPr="00F50C1C">
        <w:rPr>
          <w:b/>
          <w:sz w:val="21"/>
          <w:szCs w:val="21"/>
        </w:rPr>
        <w:t xml:space="preserve">3. </w:t>
      </w:r>
      <w:r w:rsidR="004A267B" w:rsidRPr="00F50C1C">
        <w:rPr>
          <w:rFonts w:eastAsia="MS Mincho" w:hint="eastAsia"/>
          <w:b/>
          <w:sz w:val="21"/>
          <w:szCs w:val="21"/>
          <w:lang w:eastAsia="ja-JP"/>
        </w:rPr>
        <w:t xml:space="preserve">What does it mean to pray and ask in the Name of Jesus Christ?  </w:t>
      </w:r>
      <w:r w:rsidRPr="00F50C1C">
        <w:rPr>
          <w:b/>
          <w:sz w:val="21"/>
          <w:szCs w:val="21"/>
        </w:rPr>
        <w:t>(Matthew 6:14-15)</w:t>
      </w:r>
    </w:p>
    <w:p w:rsidR="006E3F69" w:rsidRPr="00F50C1C" w:rsidRDefault="006E3F69" w:rsidP="006E3F69">
      <w:pPr>
        <w:spacing w:after="0" w:line="240" w:lineRule="auto"/>
        <w:rPr>
          <w:sz w:val="21"/>
          <w:szCs w:val="21"/>
        </w:rPr>
      </w:pPr>
    </w:p>
    <w:p w:rsidR="00B15E92" w:rsidRPr="00F50C1C" w:rsidRDefault="004A267B" w:rsidP="004A267B">
      <w:pPr>
        <w:spacing w:after="0" w:line="240" w:lineRule="auto"/>
        <w:ind w:firstLine="720"/>
        <w:rPr>
          <w:rFonts w:eastAsia="MS Mincho"/>
          <w:sz w:val="21"/>
          <w:szCs w:val="21"/>
          <w:lang w:eastAsia="ja-JP"/>
        </w:rPr>
      </w:pPr>
      <w:r w:rsidRPr="00F50C1C">
        <w:rPr>
          <w:rFonts w:eastAsia="MS Mincho" w:hint="eastAsia"/>
          <w:sz w:val="21"/>
          <w:szCs w:val="21"/>
          <w:lang w:eastAsia="ja-JP"/>
        </w:rPr>
        <w:t xml:space="preserve">a) </w:t>
      </w:r>
      <w:r w:rsidR="00B15E92" w:rsidRPr="00F50C1C">
        <w:rPr>
          <w:rFonts w:eastAsia="MS Mincho" w:hint="eastAsia"/>
          <w:sz w:val="21"/>
          <w:szCs w:val="21"/>
          <w:lang w:eastAsia="ja-JP"/>
        </w:rPr>
        <w:t>We cannot control God, but we can influence God and others by praying in the Name of Jesus.</w:t>
      </w:r>
    </w:p>
    <w:p w:rsidR="00B15E92" w:rsidRPr="00F50C1C" w:rsidRDefault="00B15E92" w:rsidP="004A267B">
      <w:pPr>
        <w:spacing w:after="0" w:line="240" w:lineRule="auto"/>
        <w:ind w:firstLine="720"/>
        <w:rPr>
          <w:rFonts w:eastAsia="MS Mincho"/>
          <w:sz w:val="21"/>
          <w:szCs w:val="21"/>
          <w:lang w:eastAsia="ja-JP"/>
        </w:rPr>
      </w:pPr>
    </w:p>
    <w:p w:rsidR="00B15E92" w:rsidRPr="00F50C1C" w:rsidRDefault="00B15E92" w:rsidP="004A267B">
      <w:pPr>
        <w:spacing w:after="0" w:line="240" w:lineRule="auto"/>
        <w:ind w:firstLine="720"/>
        <w:rPr>
          <w:rFonts w:eastAsia="MS Mincho"/>
          <w:sz w:val="21"/>
          <w:szCs w:val="21"/>
          <w:lang w:eastAsia="ja-JP"/>
        </w:rPr>
      </w:pPr>
      <w:r w:rsidRPr="00F50C1C">
        <w:rPr>
          <w:rFonts w:eastAsia="MS Mincho" w:hint="eastAsia"/>
          <w:sz w:val="21"/>
          <w:szCs w:val="21"/>
          <w:lang w:eastAsia="ja-JP"/>
        </w:rPr>
        <w:t xml:space="preserve">b) </w:t>
      </w:r>
      <w:r w:rsidR="004A267B" w:rsidRPr="00F50C1C">
        <w:rPr>
          <w:rFonts w:eastAsia="MS Mincho" w:hint="eastAsia"/>
          <w:sz w:val="21"/>
          <w:szCs w:val="21"/>
          <w:lang w:eastAsia="ja-JP"/>
        </w:rPr>
        <w:t>Praying in Jesus</w:t>
      </w:r>
      <w:r w:rsidR="004A267B" w:rsidRPr="00F50C1C">
        <w:rPr>
          <w:rFonts w:eastAsia="MS Mincho"/>
          <w:sz w:val="21"/>
          <w:szCs w:val="21"/>
          <w:lang w:eastAsia="ja-JP"/>
        </w:rPr>
        <w:t>’</w:t>
      </w:r>
      <w:r w:rsidR="004A267B" w:rsidRPr="00F50C1C">
        <w:rPr>
          <w:rFonts w:eastAsia="MS Mincho" w:hint="eastAsia"/>
          <w:sz w:val="21"/>
          <w:szCs w:val="21"/>
          <w:lang w:eastAsia="ja-JP"/>
        </w:rPr>
        <w:t xml:space="preserve"> Name means wanting what God wants and </w:t>
      </w:r>
      <w:r w:rsidRPr="00F50C1C">
        <w:rPr>
          <w:rFonts w:eastAsia="MS Mincho" w:hint="eastAsia"/>
          <w:sz w:val="21"/>
          <w:szCs w:val="21"/>
          <w:lang w:eastAsia="ja-JP"/>
        </w:rPr>
        <w:t>standing with and for Christ.</w:t>
      </w:r>
    </w:p>
    <w:p w:rsidR="006E3F69" w:rsidRPr="00F50C1C" w:rsidRDefault="006E3F69" w:rsidP="006E3F69">
      <w:pPr>
        <w:spacing w:after="0" w:line="240" w:lineRule="auto"/>
        <w:rPr>
          <w:sz w:val="21"/>
          <w:szCs w:val="21"/>
        </w:rPr>
      </w:pPr>
    </w:p>
    <w:p w:rsidR="006E3F69" w:rsidRPr="00F50C1C" w:rsidRDefault="006E3F69" w:rsidP="006E3F69">
      <w:pPr>
        <w:spacing w:after="0" w:line="240" w:lineRule="auto"/>
        <w:rPr>
          <w:b/>
          <w:sz w:val="21"/>
          <w:szCs w:val="21"/>
        </w:rPr>
      </w:pPr>
      <w:r w:rsidRPr="00F50C1C">
        <w:rPr>
          <w:b/>
          <w:sz w:val="21"/>
          <w:szCs w:val="21"/>
        </w:rPr>
        <w:t>Conclusion</w:t>
      </w:r>
    </w:p>
    <w:p w:rsidR="006E3F69" w:rsidRPr="00F50C1C" w:rsidRDefault="00EC28E3" w:rsidP="006E3F69">
      <w:pPr>
        <w:spacing w:after="0" w:line="240" w:lineRule="auto"/>
        <w:rPr>
          <w:rFonts w:eastAsia="MS Mincho"/>
          <w:sz w:val="21"/>
          <w:szCs w:val="21"/>
          <w:lang w:eastAsia="ja-JP"/>
        </w:rPr>
      </w:pPr>
      <w:r w:rsidRPr="00F50C1C">
        <w:rPr>
          <w:sz w:val="21"/>
          <w:szCs w:val="21"/>
        </w:rPr>
        <w:t>Please allow me to conclude this week’s message with</w:t>
      </w:r>
      <w:r w:rsidR="00B15E92" w:rsidRPr="00F50C1C">
        <w:rPr>
          <w:rFonts w:eastAsia="MS Mincho" w:hint="eastAsia"/>
          <w:sz w:val="21"/>
          <w:szCs w:val="21"/>
          <w:lang w:eastAsia="ja-JP"/>
        </w:rPr>
        <w:t xml:space="preserve"> three thoughts about growing in the art of prayer from Pete Greig</w:t>
      </w:r>
      <w:r w:rsidR="00B15E92" w:rsidRPr="00F50C1C">
        <w:rPr>
          <w:rFonts w:eastAsia="MS Mincho"/>
          <w:sz w:val="21"/>
          <w:szCs w:val="21"/>
          <w:lang w:eastAsia="ja-JP"/>
        </w:rPr>
        <w:t>’</w:t>
      </w:r>
      <w:r w:rsidR="00B15E92" w:rsidRPr="00F50C1C">
        <w:rPr>
          <w:rFonts w:eastAsia="MS Mincho" w:hint="eastAsia"/>
          <w:sz w:val="21"/>
          <w:szCs w:val="21"/>
          <w:lang w:eastAsia="ja-JP"/>
        </w:rPr>
        <w:t xml:space="preserve">s book </w:t>
      </w:r>
      <w:r w:rsidR="00B15E92" w:rsidRPr="00F50C1C">
        <w:rPr>
          <w:rFonts w:eastAsia="MS Mincho" w:hint="eastAsia"/>
          <w:sz w:val="21"/>
          <w:szCs w:val="21"/>
          <w:u w:val="single"/>
          <w:lang w:eastAsia="ja-JP"/>
        </w:rPr>
        <w:t>How To Pray</w:t>
      </w:r>
      <w:r w:rsidR="00B15E92" w:rsidRPr="00F50C1C">
        <w:rPr>
          <w:rFonts w:eastAsia="MS Mincho" w:hint="eastAsia"/>
          <w:sz w:val="21"/>
          <w:szCs w:val="21"/>
          <w:lang w:eastAsia="ja-JP"/>
        </w:rPr>
        <w:t xml:space="preserve"> that I personally found to be corrective, directive and encouraging: 1) </w:t>
      </w:r>
      <w:r w:rsidR="00B15E92" w:rsidRPr="00F50C1C">
        <w:rPr>
          <w:rFonts w:eastAsia="MS Mincho"/>
          <w:i/>
          <w:sz w:val="21"/>
          <w:szCs w:val="21"/>
          <w:lang w:eastAsia="ja-JP"/>
        </w:rPr>
        <w:t>“</w:t>
      </w:r>
      <w:r w:rsidR="00B15E92" w:rsidRPr="00F50C1C">
        <w:rPr>
          <w:rFonts w:eastAsia="MS Mincho" w:hint="eastAsia"/>
          <w:i/>
          <w:sz w:val="21"/>
          <w:szCs w:val="21"/>
          <w:lang w:eastAsia="ja-JP"/>
        </w:rPr>
        <w:t xml:space="preserve">Faith is found in the person of Christ. </w:t>
      </w:r>
      <w:proofErr w:type="gramStart"/>
      <w:r w:rsidR="00B15E92" w:rsidRPr="00F50C1C">
        <w:rPr>
          <w:rFonts w:eastAsia="MS Mincho" w:hint="eastAsia"/>
          <w:i/>
          <w:sz w:val="21"/>
          <w:szCs w:val="21"/>
          <w:lang w:eastAsia="ja-JP"/>
        </w:rPr>
        <w:t>If you want to trust Jesus more, get to know Him more</w:t>
      </w:r>
      <w:r w:rsidR="00B15E92" w:rsidRPr="00F50C1C">
        <w:rPr>
          <w:rFonts w:eastAsia="MS Mincho"/>
          <w:i/>
          <w:sz w:val="21"/>
          <w:szCs w:val="21"/>
          <w:lang w:eastAsia="ja-JP"/>
        </w:rPr>
        <w:t>”</w:t>
      </w:r>
      <w:r w:rsidR="00B15E92" w:rsidRPr="00F50C1C">
        <w:rPr>
          <w:rFonts w:eastAsia="MS Mincho" w:hint="eastAsia"/>
          <w:sz w:val="21"/>
          <w:szCs w:val="21"/>
          <w:lang w:eastAsia="ja-JP"/>
        </w:rPr>
        <w:t xml:space="preserve"> (p.86).</w:t>
      </w:r>
      <w:proofErr w:type="gramEnd"/>
      <w:r w:rsidR="00B15E92" w:rsidRPr="00F50C1C">
        <w:rPr>
          <w:rFonts w:eastAsia="MS Mincho" w:hint="eastAsia"/>
          <w:sz w:val="21"/>
          <w:szCs w:val="21"/>
          <w:lang w:eastAsia="ja-JP"/>
        </w:rPr>
        <w:t xml:space="preserve"> 2</w:t>
      </w:r>
      <w:r w:rsidR="00B15E92" w:rsidRPr="00F50C1C">
        <w:rPr>
          <w:rFonts w:eastAsia="MS Mincho" w:hint="eastAsia"/>
          <w:i/>
          <w:sz w:val="21"/>
          <w:szCs w:val="21"/>
          <w:lang w:eastAsia="ja-JP"/>
        </w:rPr>
        <w:t xml:space="preserve">) </w:t>
      </w:r>
      <w:r w:rsidR="00B15E92" w:rsidRPr="00F50C1C">
        <w:rPr>
          <w:rFonts w:eastAsia="MS Mincho"/>
          <w:i/>
          <w:sz w:val="21"/>
          <w:szCs w:val="21"/>
          <w:lang w:eastAsia="ja-JP"/>
        </w:rPr>
        <w:t>“</w:t>
      </w:r>
      <w:r w:rsidR="00B15E92" w:rsidRPr="00F50C1C">
        <w:rPr>
          <w:rFonts w:eastAsia="MS Mincho" w:hint="eastAsia"/>
          <w:i/>
          <w:sz w:val="21"/>
          <w:szCs w:val="21"/>
          <w:lang w:eastAsia="ja-JP"/>
        </w:rPr>
        <w:t>The second way to grow in faith is by practicing trust</w:t>
      </w:r>
      <w:r w:rsidR="00B15E92" w:rsidRPr="00F50C1C">
        <w:rPr>
          <w:rFonts w:eastAsia="MS Mincho"/>
          <w:i/>
          <w:sz w:val="21"/>
          <w:szCs w:val="21"/>
          <w:lang w:eastAsia="ja-JP"/>
        </w:rPr>
        <w:t>”</w:t>
      </w:r>
      <w:r w:rsidR="00B15E92" w:rsidRPr="00F50C1C">
        <w:rPr>
          <w:rFonts w:eastAsia="MS Mincho" w:hint="eastAsia"/>
          <w:sz w:val="21"/>
          <w:szCs w:val="21"/>
          <w:lang w:eastAsia="ja-JP"/>
        </w:rPr>
        <w:t xml:space="preserve"> (p.87). 3) </w:t>
      </w:r>
      <w:r w:rsidR="00B15E92" w:rsidRPr="00F50C1C">
        <w:rPr>
          <w:rFonts w:eastAsia="MS Mincho"/>
          <w:i/>
          <w:sz w:val="21"/>
          <w:szCs w:val="21"/>
          <w:lang w:eastAsia="ja-JP"/>
        </w:rPr>
        <w:t>“</w:t>
      </w:r>
      <w:r w:rsidR="00B15E92" w:rsidRPr="00F50C1C">
        <w:rPr>
          <w:rFonts w:eastAsia="MS Mincho" w:hint="eastAsia"/>
          <w:i/>
          <w:sz w:val="21"/>
          <w:szCs w:val="21"/>
          <w:lang w:eastAsia="ja-JP"/>
        </w:rPr>
        <w:t>Faith is God</w:t>
      </w:r>
      <w:r w:rsidR="00B15E92" w:rsidRPr="00F50C1C">
        <w:rPr>
          <w:rFonts w:eastAsia="MS Mincho"/>
          <w:i/>
          <w:sz w:val="21"/>
          <w:szCs w:val="21"/>
          <w:lang w:eastAsia="ja-JP"/>
        </w:rPr>
        <w:t>’</w:t>
      </w:r>
      <w:r w:rsidR="00B15E92" w:rsidRPr="00F50C1C">
        <w:rPr>
          <w:rFonts w:eastAsia="MS Mincho" w:hint="eastAsia"/>
          <w:i/>
          <w:sz w:val="21"/>
          <w:szCs w:val="21"/>
          <w:lang w:eastAsia="ja-JP"/>
        </w:rPr>
        <w:t>s gift to us; faithfulness is ours to Him</w:t>
      </w:r>
      <w:r w:rsidR="00B15E92" w:rsidRPr="00F50C1C">
        <w:rPr>
          <w:rFonts w:eastAsia="MS Mincho"/>
          <w:sz w:val="21"/>
          <w:szCs w:val="21"/>
          <w:lang w:eastAsia="ja-JP"/>
        </w:rPr>
        <w:t>”</w:t>
      </w:r>
      <w:r w:rsidR="00B15E92" w:rsidRPr="00F50C1C">
        <w:rPr>
          <w:rFonts w:eastAsia="MS Mincho" w:hint="eastAsia"/>
          <w:sz w:val="21"/>
          <w:szCs w:val="21"/>
          <w:lang w:eastAsia="ja-JP"/>
        </w:rPr>
        <w:t xml:space="preserve"> (p.88).</w:t>
      </w:r>
      <w:r w:rsidR="00D8623F">
        <w:rPr>
          <w:rFonts w:eastAsia="MS Mincho" w:hint="eastAsia"/>
          <w:sz w:val="21"/>
          <w:szCs w:val="21"/>
          <w:lang w:eastAsia="ja-JP"/>
        </w:rPr>
        <w:t xml:space="preserve"> </w:t>
      </w:r>
      <w:r w:rsidR="00F1061C" w:rsidRPr="00F50C1C">
        <w:rPr>
          <w:rFonts w:eastAsia="MS Mincho" w:hint="eastAsia"/>
          <w:sz w:val="21"/>
          <w:szCs w:val="21"/>
          <w:lang w:eastAsia="ja-JP"/>
        </w:rPr>
        <w:t xml:space="preserve">What does God </w:t>
      </w:r>
      <w:r w:rsidR="00F1061C" w:rsidRPr="00F50C1C">
        <w:rPr>
          <w:rFonts w:eastAsia="MS Mincho"/>
          <w:sz w:val="21"/>
          <w:szCs w:val="21"/>
          <w:lang w:eastAsia="ja-JP"/>
        </w:rPr>
        <w:t>want</w:t>
      </w:r>
      <w:r w:rsidR="00F1061C" w:rsidRPr="00F50C1C">
        <w:rPr>
          <w:rFonts w:eastAsia="MS Mincho" w:hint="eastAsia"/>
          <w:sz w:val="21"/>
          <w:szCs w:val="21"/>
          <w:lang w:eastAsia="ja-JP"/>
        </w:rPr>
        <w:t xml:space="preserve"> you to trust Him with and what will you ask God for in prayer today?</w:t>
      </w:r>
      <w:bookmarkStart w:id="0" w:name="_GoBack"/>
      <w:bookmarkEnd w:id="0"/>
    </w:p>
    <w:p w:rsidR="00EC28E3" w:rsidRPr="00F50C1C" w:rsidRDefault="00EC28E3" w:rsidP="006E3F69">
      <w:pPr>
        <w:spacing w:after="0" w:line="240" w:lineRule="auto"/>
        <w:rPr>
          <w:sz w:val="21"/>
          <w:szCs w:val="21"/>
        </w:rPr>
      </w:pPr>
    </w:p>
    <w:p w:rsidR="006E3F69" w:rsidRPr="00F50C1C" w:rsidRDefault="006E3F69" w:rsidP="006E3F69">
      <w:pPr>
        <w:spacing w:after="0" w:line="240" w:lineRule="auto"/>
        <w:rPr>
          <w:b/>
          <w:sz w:val="21"/>
          <w:szCs w:val="21"/>
        </w:rPr>
      </w:pPr>
      <w:r w:rsidRPr="00F50C1C">
        <w:rPr>
          <w:b/>
          <w:sz w:val="21"/>
          <w:szCs w:val="21"/>
        </w:rPr>
        <w:t>For our prayerful study, discussion and application:</w:t>
      </w:r>
    </w:p>
    <w:p w:rsidR="006E3F69" w:rsidRPr="00F50C1C" w:rsidRDefault="006E3F69" w:rsidP="006E3F69">
      <w:pPr>
        <w:spacing w:after="0" w:line="240" w:lineRule="auto"/>
        <w:rPr>
          <w:rFonts w:eastAsia="MS Mincho"/>
          <w:sz w:val="21"/>
          <w:szCs w:val="21"/>
          <w:lang w:eastAsia="ja-JP"/>
        </w:rPr>
      </w:pPr>
      <w:r w:rsidRPr="00F50C1C">
        <w:rPr>
          <w:sz w:val="21"/>
          <w:szCs w:val="21"/>
        </w:rPr>
        <w:t xml:space="preserve">1) </w:t>
      </w:r>
      <w:r w:rsidR="00B15E92" w:rsidRPr="00F50C1C">
        <w:rPr>
          <w:rFonts w:eastAsia="MS Mincho" w:hint="eastAsia"/>
          <w:sz w:val="21"/>
          <w:szCs w:val="21"/>
          <w:lang w:eastAsia="ja-JP"/>
        </w:rPr>
        <w:t>What were you reminded of or learned anew about why we should ask God in prayer this week?</w:t>
      </w:r>
    </w:p>
    <w:p w:rsidR="00B15E92" w:rsidRPr="00F50C1C" w:rsidRDefault="00B15E92" w:rsidP="006E3F69">
      <w:pPr>
        <w:spacing w:after="0" w:line="240" w:lineRule="auto"/>
        <w:rPr>
          <w:rFonts w:eastAsia="MS Mincho"/>
          <w:sz w:val="21"/>
          <w:szCs w:val="21"/>
          <w:lang w:eastAsia="ja-JP"/>
        </w:rPr>
      </w:pPr>
      <w:r w:rsidRPr="00F50C1C">
        <w:rPr>
          <w:rFonts w:eastAsia="MS Mincho" w:hint="eastAsia"/>
          <w:sz w:val="21"/>
          <w:szCs w:val="21"/>
          <w:lang w:eastAsia="ja-JP"/>
        </w:rPr>
        <w:t>2) What were you reminded of or learned anew about what it means to pray in the Name of Jesus Christ?</w:t>
      </w:r>
    </w:p>
    <w:p w:rsidR="00B15E92" w:rsidRPr="00F50C1C" w:rsidRDefault="00B15E92" w:rsidP="006E3F69">
      <w:pPr>
        <w:spacing w:after="0" w:line="240" w:lineRule="auto"/>
        <w:rPr>
          <w:rFonts w:eastAsia="MS Mincho"/>
          <w:sz w:val="21"/>
          <w:szCs w:val="21"/>
          <w:lang w:eastAsia="ja-JP"/>
        </w:rPr>
      </w:pPr>
      <w:r w:rsidRPr="00F50C1C">
        <w:rPr>
          <w:rFonts w:eastAsia="MS Mincho" w:hint="eastAsia"/>
          <w:sz w:val="21"/>
          <w:szCs w:val="21"/>
          <w:lang w:eastAsia="ja-JP"/>
        </w:rPr>
        <w:t xml:space="preserve">3) What are the Word and Spirit of God </w:t>
      </w:r>
      <w:r w:rsidRPr="00F50C1C">
        <w:rPr>
          <w:rFonts w:eastAsia="MS Mincho"/>
          <w:sz w:val="21"/>
          <w:szCs w:val="21"/>
          <w:lang w:eastAsia="ja-JP"/>
        </w:rPr>
        <w:t>showing</w:t>
      </w:r>
      <w:r w:rsidRPr="00F50C1C">
        <w:rPr>
          <w:rFonts w:eastAsia="MS Mincho" w:hint="eastAsia"/>
          <w:sz w:val="21"/>
          <w:szCs w:val="21"/>
          <w:lang w:eastAsia="ja-JP"/>
        </w:rPr>
        <w:t xml:space="preserve"> and telling you about prayer?  How will you respond to God?</w:t>
      </w:r>
    </w:p>
    <w:p w:rsidR="00B15E92" w:rsidRPr="00F50C1C" w:rsidRDefault="00B15E92" w:rsidP="006E3F69">
      <w:pPr>
        <w:spacing w:after="0" w:line="240" w:lineRule="auto"/>
        <w:rPr>
          <w:rFonts w:eastAsia="MS Mincho"/>
          <w:sz w:val="21"/>
          <w:szCs w:val="21"/>
          <w:lang w:eastAsia="ja-JP"/>
        </w:rPr>
      </w:pPr>
    </w:p>
    <w:p w:rsidR="00B15E92" w:rsidRPr="00F50C1C" w:rsidRDefault="00B15E92" w:rsidP="00B15E92">
      <w:pPr>
        <w:spacing w:after="0" w:line="240" w:lineRule="auto"/>
        <w:jc w:val="right"/>
        <w:rPr>
          <w:rFonts w:eastAsia="MS Mincho"/>
          <w:b/>
          <w:sz w:val="21"/>
          <w:szCs w:val="21"/>
          <w:lang w:eastAsia="ja-JP"/>
        </w:rPr>
      </w:pPr>
      <w:r w:rsidRPr="00F50C1C">
        <w:rPr>
          <w:rFonts w:eastAsia="MS Mincho" w:hint="eastAsia"/>
          <w:b/>
          <w:sz w:val="21"/>
          <w:szCs w:val="21"/>
          <w:lang w:eastAsia="ja-JP"/>
        </w:rPr>
        <w:t>031520cdg@hch</w:t>
      </w:r>
    </w:p>
    <w:sectPr w:rsidR="00B15E92" w:rsidRPr="00F50C1C" w:rsidSect="00B15E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69"/>
    <w:rsid w:val="004A267B"/>
    <w:rsid w:val="006E3F69"/>
    <w:rsid w:val="00813AB6"/>
    <w:rsid w:val="00B15E92"/>
    <w:rsid w:val="00BB256A"/>
    <w:rsid w:val="00D8623F"/>
    <w:rsid w:val="00EC28E3"/>
    <w:rsid w:val="00F1061C"/>
    <w:rsid w:val="00F5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kawika gee</dc:creator>
  <cp:lastModifiedBy>Kailie Grinder</cp:lastModifiedBy>
  <cp:revision>6</cp:revision>
  <dcterms:created xsi:type="dcterms:W3CDTF">2020-03-05T22:57:00Z</dcterms:created>
  <dcterms:modified xsi:type="dcterms:W3CDTF">2020-03-11T20:05:00Z</dcterms:modified>
</cp:coreProperties>
</file>