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525" w:rsidRPr="001E048F" w:rsidRDefault="00847B42" w:rsidP="004D6525">
      <w:pPr>
        <w:spacing w:after="0" w:line="240" w:lineRule="auto"/>
        <w:jc w:val="center"/>
        <w:rPr>
          <w:rFonts w:eastAsia="MS Mincho"/>
          <w:b/>
          <w:sz w:val="21"/>
          <w:szCs w:val="21"/>
          <w:lang w:eastAsia="ja-JP"/>
        </w:rPr>
      </w:pPr>
      <w:r w:rsidRPr="001E048F">
        <w:rPr>
          <w:rFonts w:eastAsia="MS Mincho" w:hint="eastAsia"/>
          <w:b/>
          <w:sz w:val="21"/>
          <w:szCs w:val="21"/>
          <w:lang w:eastAsia="ja-JP"/>
        </w:rPr>
        <w:t>What Ma</w:t>
      </w:r>
      <w:r w:rsidR="009E6008" w:rsidRPr="001E048F">
        <w:rPr>
          <w:rFonts w:eastAsia="MS Mincho" w:hint="eastAsia"/>
          <w:b/>
          <w:sz w:val="21"/>
          <w:szCs w:val="21"/>
          <w:lang w:eastAsia="ja-JP"/>
        </w:rPr>
        <w:t>rks</w:t>
      </w:r>
      <w:r w:rsidRPr="001E048F">
        <w:rPr>
          <w:rFonts w:eastAsia="MS Mincho" w:hint="eastAsia"/>
          <w:b/>
          <w:sz w:val="21"/>
          <w:szCs w:val="21"/>
          <w:lang w:eastAsia="ja-JP"/>
        </w:rPr>
        <w:t xml:space="preserve"> </w:t>
      </w:r>
      <w:r w:rsidR="009E6008" w:rsidRPr="001E048F">
        <w:rPr>
          <w:rFonts w:eastAsia="MS Mincho" w:hint="eastAsia"/>
          <w:b/>
          <w:sz w:val="21"/>
          <w:szCs w:val="21"/>
          <w:lang w:eastAsia="ja-JP"/>
        </w:rPr>
        <w:t xml:space="preserve">Our </w:t>
      </w:r>
      <w:r w:rsidRPr="001E048F">
        <w:rPr>
          <w:rFonts w:eastAsia="MS Mincho" w:hint="eastAsia"/>
          <w:b/>
          <w:sz w:val="21"/>
          <w:szCs w:val="21"/>
          <w:lang w:eastAsia="ja-JP"/>
        </w:rPr>
        <w:t xml:space="preserve">Faith </w:t>
      </w:r>
      <w:r w:rsidR="009E6008" w:rsidRPr="001E048F">
        <w:rPr>
          <w:rFonts w:eastAsia="MS Mincho" w:hint="eastAsia"/>
          <w:b/>
          <w:sz w:val="21"/>
          <w:szCs w:val="21"/>
          <w:lang w:eastAsia="ja-JP"/>
        </w:rPr>
        <w:t xml:space="preserve">As </w:t>
      </w:r>
      <w:r w:rsidRPr="001E048F">
        <w:rPr>
          <w:rFonts w:eastAsia="MS Mincho" w:hint="eastAsia"/>
          <w:b/>
          <w:sz w:val="21"/>
          <w:szCs w:val="21"/>
          <w:lang w:eastAsia="ja-JP"/>
        </w:rPr>
        <w:t>Weak Or Strong?</w:t>
      </w:r>
    </w:p>
    <w:p w:rsidR="004D6525" w:rsidRPr="001E048F" w:rsidRDefault="004D6525" w:rsidP="004D6525">
      <w:pPr>
        <w:spacing w:after="0" w:line="240" w:lineRule="auto"/>
        <w:jc w:val="center"/>
        <w:rPr>
          <w:rFonts w:eastAsia="MS Mincho"/>
          <w:sz w:val="21"/>
          <w:szCs w:val="21"/>
          <w:lang w:eastAsia="ja-JP"/>
        </w:rPr>
      </w:pPr>
      <w:r w:rsidRPr="001E048F">
        <w:rPr>
          <w:rFonts w:eastAsia="MS Mincho"/>
          <w:sz w:val="21"/>
          <w:szCs w:val="21"/>
          <w:lang w:eastAsia="ja-JP"/>
        </w:rPr>
        <w:t>Hope Chapel Honolulu</w:t>
      </w:r>
    </w:p>
    <w:p w:rsidR="004D6525" w:rsidRPr="001E048F" w:rsidRDefault="004D6525" w:rsidP="004D6525">
      <w:pPr>
        <w:spacing w:after="0" w:line="240" w:lineRule="auto"/>
        <w:jc w:val="center"/>
        <w:rPr>
          <w:rFonts w:eastAsia="MS Mincho"/>
          <w:sz w:val="21"/>
          <w:szCs w:val="21"/>
          <w:lang w:eastAsia="ja-JP"/>
        </w:rPr>
      </w:pPr>
      <w:r w:rsidRPr="001E048F">
        <w:rPr>
          <w:rFonts w:eastAsia="MS Mincho"/>
          <w:sz w:val="21"/>
          <w:szCs w:val="21"/>
          <w:lang w:eastAsia="ja-JP"/>
        </w:rPr>
        <w:t>Romans 14:1-23</w:t>
      </w:r>
    </w:p>
    <w:p w:rsidR="004D6525" w:rsidRPr="001E048F" w:rsidRDefault="004D6525" w:rsidP="004D6525">
      <w:pPr>
        <w:spacing w:after="0" w:line="240" w:lineRule="auto"/>
        <w:jc w:val="center"/>
        <w:rPr>
          <w:rFonts w:eastAsia="MS Mincho"/>
          <w:sz w:val="21"/>
          <w:szCs w:val="21"/>
          <w:lang w:eastAsia="ja-JP"/>
        </w:rPr>
      </w:pPr>
    </w:p>
    <w:p w:rsidR="009E6008" w:rsidRPr="001E048F" w:rsidRDefault="004D6525" w:rsidP="004D6525">
      <w:pPr>
        <w:spacing w:after="0" w:line="240" w:lineRule="auto"/>
        <w:jc w:val="center"/>
        <w:rPr>
          <w:rFonts w:eastAsia="MS Mincho"/>
          <w:sz w:val="21"/>
          <w:szCs w:val="21"/>
          <w:lang w:eastAsia="ja-JP"/>
        </w:rPr>
      </w:pPr>
      <w:r w:rsidRPr="001E048F">
        <w:rPr>
          <w:sz w:val="21"/>
          <w:szCs w:val="21"/>
          <w:vertAlign w:val="superscript"/>
        </w:rPr>
        <w:t>7</w:t>
      </w:r>
      <w:r w:rsidRPr="001E048F">
        <w:rPr>
          <w:sz w:val="21"/>
          <w:szCs w:val="21"/>
        </w:rPr>
        <w:t xml:space="preserve"> For none of us </w:t>
      </w:r>
      <w:proofErr w:type="gramStart"/>
      <w:r w:rsidRPr="001E048F">
        <w:rPr>
          <w:sz w:val="21"/>
          <w:szCs w:val="21"/>
        </w:rPr>
        <w:t>lives</w:t>
      </w:r>
      <w:proofErr w:type="gramEnd"/>
      <w:r w:rsidRPr="001E048F">
        <w:rPr>
          <w:sz w:val="21"/>
          <w:szCs w:val="21"/>
        </w:rPr>
        <w:t xml:space="preserve"> to himself, and none of us dies to himself. </w:t>
      </w:r>
      <w:r w:rsidRPr="001E048F">
        <w:rPr>
          <w:sz w:val="21"/>
          <w:szCs w:val="21"/>
          <w:vertAlign w:val="superscript"/>
        </w:rPr>
        <w:t>8</w:t>
      </w:r>
      <w:r w:rsidRPr="001E048F">
        <w:rPr>
          <w:sz w:val="21"/>
          <w:szCs w:val="21"/>
        </w:rPr>
        <w:t xml:space="preserve"> For if we live, we live to the Lord, and if we die, we die to the Lord. So then, whether we live or whether we die, we are the Lord's. </w:t>
      </w:r>
      <w:r w:rsidRPr="001E048F">
        <w:rPr>
          <w:sz w:val="21"/>
          <w:szCs w:val="21"/>
          <w:vertAlign w:val="superscript"/>
        </w:rPr>
        <w:t>9</w:t>
      </w:r>
      <w:r w:rsidRPr="001E048F">
        <w:rPr>
          <w:sz w:val="21"/>
          <w:szCs w:val="21"/>
        </w:rPr>
        <w:t xml:space="preserve"> For to this end Christ died and lived again, that he might be Lord both of the dead and of the living. </w:t>
      </w:r>
      <w:r w:rsidRPr="001E048F">
        <w:rPr>
          <w:sz w:val="21"/>
          <w:szCs w:val="21"/>
          <w:vertAlign w:val="superscript"/>
        </w:rPr>
        <w:t>10</w:t>
      </w:r>
      <w:r w:rsidRPr="001E048F">
        <w:rPr>
          <w:sz w:val="21"/>
          <w:szCs w:val="21"/>
        </w:rPr>
        <w:t xml:space="preserve"> Why do you pass judgment on your brother? Or you, why do you despise your brother? For we will all stand before the judgment seat of God; </w:t>
      </w:r>
      <w:r w:rsidRPr="001E048F">
        <w:rPr>
          <w:sz w:val="21"/>
          <w:szCs w:val="21"/>
          <w:vertAlign w:val="superscript"/>
        </w:rPr>
        <w:t>11</w:t>
      </w:r>
      <w:r w:rsidRPr="001E048F">
        <w:rPr>
          <w:sz w:val="21"/>
          <w:szCs w:val="21"/>
        </w:rPr>
        <w:t xml:space="preserve"> for it is written, </w:t>
      </w:r>
    </w:p>
    <w:p w:rsidR="009E6008" w:rsidRPr="001E048F" w:rsidRDefault="004D6525" w:rsidP="004D6525">
      <w:pPr>
        <w:spacing w:after="0" w:line="240" w:lineRule="auto"/>
        <w:jc w:val="center"/>
        <w:rPr>
          <w:rFonts w:eastAsia="MS Mincho"/>
          <w:sz w:val="21"/>
          <w:szCs w:val="21"/>
          <w:lang w:eastAsia="ja-JP"/>
        </w:rPr>
      </w:pPr>
      <w:r w:rsidRPr="001E048F">
        <w:rPr>
          <w:sz w:val="21"/>
          <w:szCs w:val="21"/>
        </w:rPr>
        <w:t xml:space="preserve">“As I live, says the Lord, every knee shall bow to me, and every tongue shall confess to God.” </w:t>
      </w:r>
    </w:p>
    <w:p w:rsidR="004D6525" w:rsidRPr="001E048F" w:rsidRDefault="004D6525" w:rsidP="004D6525">
      <w:pPr>
        <w:spacing w:after="0" w:line="240" w:lineRule="auto"/>
        <w:jc w:val="center"/>
        <w:rPr>
          <w:rFonts w:eastAsia="MS Mincho"/>
          <w:sz w:val="21"/>
          <w:szCs w:val="21"/>
          <w:lang w:eastAsia="ja-JP"/>
        </w:rPr>
      </w:pPr>
      <w:r w:rsidRPr="001E048F">
        <w:rPr>
          <w:sz w:val="21"/>
          <w:szCs w:val="21"/>
        </w:rPr>
        <w:t>(Romans 14:7-11, ESV)</w:t>
      </w:r>
    </w:p>
    <w:p w:rsidR="004D6525" w:rsidRPr="001E048F" w:rsidRDefault="004D6525" w:rsidP="004D6525">
      <w:pPr>
        <w:spacing w:after="0" w:line="240" w:lineRule="auto"/>
        <w:jc w:val="center"/>
        <w:rPr>
          <w:rFonts w:eastAsia="MS Mincho"/>
          <w:sz w:val="21"/>
          <w:szCs w:val="21"/>
          <w:lang w:eastAsia="ja-JP"/>
        </w:rPr>
      </w:pPr>
    </w:p>
    <w:p w:rsidR="004D6525" w:rsidRPr="001E048F" w:rsidRDefault="004D6525" w:rsidP="004D6525">
      <w:pPr>
        <w:spacing w:after="0" w:line="240" w:lineRule="auto"/>
        <w:rPr>
          <w:rFonts w:eastAsia="MS Mincho"/>
          <w:b/>
          <w:sz w:val="21"/>
          <w:szCs w:val="21"/>
          <w:lang w:eastAsia="ja-JP"/>
        </w:rPr>
      </w:pPr>
      <w:r w:rsidRPr="001E048F">
        <w:rPr>
          <w:rFonts w:eastAsia="MS Mincho"/>
          <w:b/>
          <w:sz w:val="21"/>
          <w:szCs w:val="21"/>
          <w:lang w:eastAsia="ja-JP"/>
        </w:rPr>
        <w:t>Introduction</w:t>
      </w:r>
    </w:p>
    <w:p w:rsidR="004D6525" w:rsidRPr="001E048F" w:rsidRDefault="004D6525" w:rsidP="004D6525">
      <w:pPr>
        <w:spacing w:after="0" w:line="240" w:lineRule="auto"/>
        <w:rPr>
          <w:rFonts w:eastAsia="MS Mincho"/>
          <w:sz w:val="21"/>
          <w:szCs w:val="21"/>
          <w:lang w:eastAsia="ja-JP"/>
        </w:rPr>
      </w:pPr>
      <w:r w:rsidRPr="001E048F">
        <w:rPr>
          <w:rFonts w:eastAsia="MS Mincho"/>
          <w:sz w:val="21"/>
          <w:szCs w:val="21"/>
          <w:lang w:eastAsia="ja-JP"/>
        </w:rPr>
        <w:t>In a culture that values individuali</w:t>
      </w:r>
      <w:r w:rsidR="00551055" w:rsidRPr="001E048F">
        <w:rPr>
          <w:rFonts w:eastAsia="MS Mincho" w:hint="eastAsia"/>
          <w:sz w:val="21"/>
          <w:szCs w:val="21"/>
          <w:lang w:eastAsia="ja-JP"/>
        </w:rPr>
        <w:t>ty</w:t>
      </w:r>
      <w:r w:rsidRPr="001E048F">
        <w:rPr>
          <w:rFonts w:eastAsia="MS Mincho"/>
          <w:sz w:val="21"/>
          <w:szCs w:val="21"/>
          <w:lang w:eastAsia="ja-JP"/>
        </w:rPr>
        <w:t>,</w:t>
      </w:r>
      <w:r w:rsidR="00551055" w:rsidRPr="001E048F">
        <w:rPr>
          <w:rFonts w:eastAsia="MS Mincho" w:hint="eastAsia"/>
          <w:sz w:val="21"/>
          <w:szCs w:val="21"/>
          <w:lang w:eastAsia="ja-JP"/>
        </w:rPr>
        <w:t xml:space="preserve"> success,</w:t>
      </w:r>
      <w:r w:rsidRPr="001E048F">
        <w:rPr>
          <w:rFonts w:eastAsia="MS Mincho"/>
          <w:sz w:val="21"/>
          <w:szCs w:val="21"/>
          <w:lang w:eastAsia="ja-JP"/>
        </w:rPr>
        <w:t xml:space="preserve"> autonomy, strength and self-reliance, any conversation about weak and strong faith is likely to invite confusion and conflict.  But while these words were written nearly 2000 years ago, because of the cultural debt we owe the Greeks and Romans, there’s much that we can learn from this discussion about weak and strong faith with rega</w:t>
      </w:r>
      <w:r w:rsidR="00E16733" w:rsidRPr="001E048F">
        <w:rPr>
          <w:rFonts w:eastAsia="MS Mincho"/>
          <w:sz w:val="21"/>
          <w:szCs w:val="21"/>
          <w:lang w:eastAsia="ja-JP"/>
        </w:rPr>
        <w:t>rd to love for God and neighbor</w:t>
      </w:r>
      <w:r w:rsidR="00E16733" w:rsidRPr="001E048F">
        <w:rPr>
          <w:rFonts w:eastAsia="MS Mincho" w:hint="eastAsia"/>
          <w:sz w:val="21"/>
          <w:szCs w:val="21"/>
          <w:lang w:eastAsia="ja-JP"/>
        </w:rPr>
        <w:t>, and our resulting witness to the grace and truth of God the Father, Son and Holy Spirit.</w:t>
      </w:r>
    </w:p>
    <w:p w:rsidR="004D6525" w:rsidRPr="001E048F" w:rsidRDefault="004D6525" w:rsidP="004D6525">
      <w:pPr>
        <w:spacing w:after="0" w:line="240" w:lineRule="auto"/>
        <w:rPr>
          <w:rFonts w:eastAsia="MS Mincho"/>
          <w:b/>
          <w:sz w:val="21"/>
          <w:szCs w:val="21"/>
          <w:lang w:eastAsia="ja-JP"/>
        </w:rPr>
      </w:pPr>
    </w:p>
    <w:p w:rsidR="004D6525" w:rsidRPr="001E048F" w:rsidRDefault="004D6525" w:rsidP="004D6525">
      <w:pPr>
        <w:spacing w:after="0" w:line="240" w:lineRule="auto"/>
        <w:rPr>
          <w:rFonts w:eastAsia="MS Mincho"/>
          <w:b/>
          <w:sz w:val="21"/>
          <w:szCs w:val="21"/>
          <w:lang w:eastAsia="ja-JP"/>
        </w:rPr>
      </w:pPr>
      <w:r w:rsidRPr="001E048F">
        <w:rPr>
          <w:rFonts w:eastAsia="MS Mincho"/>
          <w:b/>
          <w:sz w:val="21"/>
          <w:szCs w:val="21"/>
          <w:lang w:eastAsia="ja-JP"/>
        </w:rPr>
        <w:t xml:space="preserve">1. </w:t>
      </w:r>
      <w:r w:rsidR="00B86F2C" w:rsidRPr="001E048F">
        <w:rPr>
          <w:rFonts w:eastAsia="MS Mincho" w:hint="eastAsia"/>
          <w:b/>
          <w:sz w:val="21"/>
          <w:szCs w:val="21"/>
          <w:lang w:eastAsia="ja-JP"/>
        </w:rPr>
        <w:t xml:space="preserve">God has become our Father and made us brothers and sisters.  </w:t>
      </w:r>
      <w:r w:rsidRPr="001E048F">
        <w:rPr>
          <w:rFonts w:eastAsia="MS Mincho"/>
          <w:b/>
          <w:sz w:val="21"/>
          <w:szCs w:val="21"/>
          <w:lang w:eastAsia="ja-JP"/>
        </w:rPr>
        <w:t>(Romans 14:1-6)</w:t>
      </w:r>
    </w:p>
    <w:p w:rsidR="004D6525" w:rsidRPr="001E048F" w:rsidRDefault="004D6525" w:rsidP="004D6525">
      <w:pPr>
        <w:spacing w:after="0" w:line="240" w:lineRule="auto"/>
        <w:rPr>
          <w:sz w:val="21"/>
          <w:szCs w:val="21"/>
        </w:rPr>
      </w:pPr>
    </w:p>
    <w:p w:rsidR="004D6525" w:rsidRPr="001E048F" w:rsidRDefault="00847B42" w:rsidP="004D6525">
      <w:pPr>
        <w:spacing w:after="0" w:line="240" w:lineRule="auto"/>
        <w:rPr>
          <w:rFonts w:eastAsia="MS Mincho"/>
          <w:sz w:val="21"/>
          <w:szCs w:val="21"/>
          <w:lang w:eastAsia="ja-JP"/>
        </w:rPr>
      </w:pPr>
      <w:r w:rsidRPr="001E048F">
        <w:rPr>
          <w:rFonts w:eastAsia="MS Mincho" w:hint="eastAsia"/>
          <w:sz w:val="21"/>
          <w:szCs w:val="21"/>
          <w:lang w:eastAsia="ja-JP"/>
        </w:rPr>
        <w:tab/>
        <w:t xml:space="preserve">a) </w:t>
      </w:r>
      <w:r w:rsidR="00B86F2C" w:rsidRPr="001E048F">
        <w:rPr>
          <w:rFonts w:eastAsia="MS Mincho" w:hint="eastAsia"/>
          <w:sz w:val="21"/>
          <w:szCs w:val="21"/>
          <w:lang w:eastAsia="ja-JP"/>
        </w:rPr>
        <w:t>The relative strength of someone</w:t>
      </w:r>
      <w:r w:rsidR="00B86F2C" w:rsidRPr="001E048F">
        <w:rPr>
          <w:rFonts w:eastAsia="MS Mincho"/>
          <w:sz w:val="21"/>
          <w:szCs w:val="21"/>
          <w:lang w:eastAsia="ja-JP"/>
        </w:rPr>
        <w:t>’</w:t>
      </w:r>
      <w:r w:rsidR="00B86F2C" w:rsidRPr="001E048F">
        <w:rPr>
          <w:rFonts w:eastAsia="MS Mincho" w:hint="eastAsia"/>
          <w:sz w:val="21"/>
          <w:szCs w:val="21"/>
          <w:lang w:eastAsia="ja-JP"/>
        </w:rPr>
        <w:t xml:space="preserve">s </w:t>
      </w:r>
      <w:r w:rsidR="003B13B1" w:rsidRPr="001E048F">
        <w:rPr>
          <w:rFonts w:eastAsia="MS Mincho" w:hint="eastAsia"/>
          <w:sz w:val="21"/>
          <w:szCs w:val="21"/>
          <w:lang w:eastAsia="ja-JP"/>
        </w:rPr>
        <w:t xml:space="preserve">faith </w:t>
      </w:r>
      <w:r w:rsidR="008E5F10" w:rsidRPr="001E048F">
        <w:rPr>
          <w:rFonts w:eastAsia="MS Mincho" w:hint="eastAsia"/>
          <w:sz w:val="21"/>
          <w:szCs w:val="21"/>
          <w:lang w:eastAsia="ja-JP"/>
        </w:rPr>
        <w:t xml:space="preserve">should not influence our </w:t>
      </w:r>
      <w:r w:rsidR="00B86F2C" w:rsidRPr="001E048F">
        <w:rPr>
          <w:rFonts w:eastAsia="MS Mincho" w:hint="eastAsia"/>
          <w:sz w:val="21"/>
          <w:szCs w:val="21"/>
          <w:lang w:eastAsia="ja-JP"/>
        </w:rPr>
        <w:t>acceptance</w:t>
      </w:r>
      <w:r w:rsidR="008E5F10" w:rsidRPr="001E048F">
        <w:rPr>
          <w:rFonts w:eastAsia="MS Mincho" w:hint="eastAsia"/>
          <w:sz w:val="21"/>
          <w:szCs w:val="21"/>
          <w:lang w:eastAsia="ja-JP"/>
        </w:rPr>
        <w:t xml:space="preserve"> or rejection of them</w:t>
      </w:r>
      <w:r w:rsidR="00B86F2C" w:rsidRPr="001E048F">
        <w:rPr>
          <w:rFonts w:eastAsia="MS Mincho" w:hint="eastAsia"/>
          <w:sz w:val="21"/>
          <w:szCs w:val="21"/>
          <w:lang w:eastAsia="ja-JP"/>
        </w:rPr>
        <w:t>.</w:t>
      </w:r>
    </w:p>
    <w:p w:rsidR="003B13B1" w:rsidRPr="001E048F" w:rsidRDefault="003B13B1" w:rsidP="004D6525">
      <w:pPr>
        <w:spacing w:after="0" w:line="240" w:lineRule="auto"/>
        <w:rPr>
          <w:rFonts w:eastAsia="MS Mincho"/>
          <w:sz w:val="21"/>
          <w:szCs w:val="21"/>
          <w:lang w:eastAsia="ja-JP"/>
        </w:rPr>
      </w:pPr>
    </w:p>
    <w:p w:rsidR="00B86F2C" w:rsidRPr="001E048F" w:rsidRDefault="00B86F2C" w:rsidP="004D6525">
      <w:pPr>
        <w:spacing w:after="0" w:line="240" w:lineRule="auto"/>
        <w:rPr>
          <w:rFonts w:eastAsia="MS Mincho"/>
          <w:sz w:val="21"/>
          <w:szCs w:val="21"/>
          <w:lang w:eastAsia="ja-JP"/>
        </w:rPr>
      </w:pPr>
      <w:r w:rsidRPr="001E048F">
        <w:rPr>
          <w:rFonts w:eastAsia="MS Mincho" w:hint="eastAsia"/>
          <w:sz w:val="21"/>
          <w:szCs w:val="21"/>
          <w:lang w:eastAsia="ja-JP"/>
        </w:rPr>
        <w:tab/>
        <w:t>b) We are to love our neighbors as ourselves and leave judgment to God.</w:t>
      </w:r>
    </w:p>
    <w:p w:rsidR="00B86F2C" w:rsidRPr="001E048F" w:rsidRDefault="00B86F2C" w:rsidP="004D6525">
      <w:pPr>
        <w:spacing w:after="0" w:line="240" w:lineRule="auto"/>
        <w:rPr>
          <w:rFonts w:eastAsia="MS Mincho"/>
          <w:sz w:val="21"/>
          <w:szCs w:val="21"/>
          <w:lang w:eastAsia="ja-JP"/>
        </w:rPr>
      </w:pPr>
    </w:p>
    <w:p w:rsidR="004D6525" w:rsidRPr="001E048F" w:rsidRDefault="004D6525" w:rsidP="004D6525">
      <w:pPr>
        <w:spacing w:after="0" w:line="240" w:lineRule="auto"/>
        <w:rPr>
          <w:b/>
          <w:sz w:val="21"/>
          <w:szCs w:val="21"/>
        </w:rPr>
      </w:pPr>
      <w:r w:rsidRPr="001E048F">
        <w:rPr>
          <w:b/>
          <w:sz w:val="21"/>
          <w:szCs w:val="21"/>
        </w:rPr>
        <w:t xml:space="preserve">2. </w:t>
      </w:r>
      <w:r w:rsidR="00B86F2C" w:rsidRPr="001E048F">
        <w:rPr>
          <w:rFonts w:eastAsia="MS Mincho" w:hint="eastAsia"/>
          <w:b/>
          <w:sz w:val="21"/>
          <w:szCs w:val="21"/>
          <w:lang w:eastAsia="ja-JP"/>
        </w:rPr>
        <w:t xml:space="preserve">Christ is Lord both of the dead and the living.  </w:t>
      </w:r>
      <w:r w:rsidRPr="001E048F">
        <w:rPr>
          <w:b/>
          <w:sz w:val="21"/>
          <w:szCs w:val="21"/>
        </w:rPr>
        <w:t>(Romans 14:7-16)</w:t>
      </w:r>
    </w:p>
    <w:p w:rsidR="004D6525" w:rsidRPr="001E048F" w:rsidRDefault="004D6525" w:rsidP="004D6525">
      <w:pPr>
        <w:spacing w:after="0" w:line="240" w:lineRule="auto"/>
        <w:rPr>
          <w:sz w:val="21"/>
          <w:szCs w:val="21"/>
        </w:rPr>
      </w:pPr>
    </w:p>
    <w:p w:rsidR="004D6525" w:rsidRPr="001E048F" w:rsidRDefault="00847B42" w:rsidP="004D6525">
      <w:pPr>
        <w:spacing w:after="0" w:line="240" w:lineRule="auto"/>
        <w:rPr>
          <w:rFonts w:eastAsia="MS Mincho"/>
          <w:sz w:val="21"/>
          <w:szCs w:val="21"/>
          <w:lang w:eastAsia="ja-JP"/>
        </w:rPr>
      </w:pPr>
      <w:r w:rsidRPr="001E048F">
        <w:rPr>
          <w:rFonts w:eastAsia="MS Mincho" w:hint="eastAsia"/>
          <w:sz w:val="21"/>
          <w:szCs w:val="21"/>
          <w:lang w:eastAsia="ja-JP"/>
        </w:rPr>
        <w:tab/>
        <w:t xml:space="preserve">a) </w:t>
      </w:r>
      <w:r w:rsidR="00B86F2C" w:rsidRPr="001E048F">
        <w:rPr>
          <w:rFonts w:eastAsia="MS Mincho" w:hint="eastAsia"/>
          <w:sz w:val="21"/>
          <w:szCs w:val="21"/>
          <w:lang w:eastAsia="ja-JP"/>
        </w:rPr>
        <w:t>Living life in light of God</w:t>
      </w:r>
      <w:r w:rsidR="00B86F2C" w:rsidRPr="001E048F">
        <w:rPr>
          <w:rFonts w:eastAsia="MS Mincho"/>
          <w:sz w:val="21"/>
          <w:szCs w:val="21"/>
          <w:lang w:eastAsia="ja-JP"/>
        </w:rPr>
        <w:t>’</w:t>
      </w:r>
      <w:r w:rsidR="00B86F2C" w:rsidRPr="001E048F">
        <w:rPr>
          <w:rFonts w:eastAsia="MS Mincho" w:hint="eastAsia"/>
          <w:sz w:val="21"/>
          <w:szCs w:val="21"/>
          <w:lang w:eastAsia="ja-JP"/>
        </w:rPr>
        <w:t xml:space="preserve">s </w:t>
      </w:r>
      <w:r w:rsidRPr="001E048F">
        <w:rPr>
          <w:rFonts w:eastAsia="MS Mincho" w:hint="eastAsia"/>
          <w:sz w:val="21"/>
          <w:szCs w:val="21"/>
          <w:lang w:eastAsia="ja-JP"/>
        </w:rPr>
        <w:t xml:space="preserve">promised resurrection </w:t>
      </w:r>
      <w:r w:rsidR="00B86F2C" w:rsidRPr="001E048F">
        <w:rPr>
          <w:rFonts w:eastAsia="MS Mincho" w:hint="eastAsia"/>
          <w:sz w:val="21"/>
          <w:szCs w:val="21"/>
          <w:lang w:eastAsia="ja-JP"/>
        </w:rPr>
        <w:t xml:space="preserve">of the dead </w:t>
      </w:r>
      <w:r w:rsidRPr="001E048F">
        <w:rPr>
          <w:rFonts w:eastAsia="MS Mincho" w:hint="eastAsia"/>
          <w:sz w:val="21"/>
          <w:szCs w:val="21"/>
          <w:lang w:eastAsia="ja-JP"/>
        </w:rPr>
        <w:t>and eternal judgment.</w:t>
      </w:r>
    </w:p>
    <w:p w:rsidR="00847B42" w:rsidRPr="001E048F" w:rsidRDefault="00847B42" w:rsidP="001E048F">
      <w:pPr>
        <w:spacing w:after="0" w:line="240" w:lineRule="auto"/>
        <w:jc w:val="right"/>
        <w:rPr>
          <w:rFonts w:eastAsia="MS Mincho"/>
          <w:sz w:val="21"/>
          <w:szCs w:val="21"/>
          <w:lang w:eastAsia="ja-JP"/>
        </w:rPr>
      </w:pPr>
      <w:bookmarkStart w:id="0" w:name="_GoBack"/>
      <w:bookmarkEnd w:id="0"/>
    </w:p>
    <w:p w:rsidR="00847B42" w:rsidRPr="001E048F" w:rsidRDefault="00847B42" w:rsidP="004D6525">
      <w:pPr>
        <w:spacing w:after="0" w:line="240" w:lineRule="auto"/>
        <w:rPr>
          <w:rFonts w:eastAsia="MS Mincho"/>
          <w:sz w:val="21"/>
          <w:szCs w:val="21"/>
          <w:lang w:eastAsia="ja-JP"/>
        </w:rPr>
      </w:pPr>
      <w:r w:rsidRPr="001E048F">
        <w:rPr>
          <w:rFonts w:eastAsia="MS Mincho" w:hint="eastAsia"/>
          <w:sz w:val="21"/>
          <w:szCs w:val="21"/>
          <w:lang w:eastAsia="ja-JP"/>
        </w:rPr>
        <w:tab/>
        <w:t>b) Love and relational responsibility are more important than rights and privileges.</w:t>
      </w:r>
    </w:p>
    <w:p w:rsidR="00847B42" w:rsidRPr="001E048F" w:rsidRDefault="00847B42" w:rsidP="004D6525">
      <w:pPr>
        <w:spacing w:after="0" w:line="240" w:lineRule="auto"/>
        <w:rPr>
          <w:rFonts w:eastAsia="MS Mincho"/>
          <w:sz w:val="21"/>
          <w:szCs w:val="21"/>
          <w:lang w:eastAsia="ja-JP"/>
        </w:rPr>
      </w:pPr>
    </w:p>
    <w:p w:rsidR="004D6525" w:rsidRPr="001E048F" w:rsidRDefault="004D6525" w:rsidP="004D6525">
      <w:pPr>
        <w:spacing w:after="0" w:line="240" w:lineRule="auto"/>
        <w:rPr>
          <w:b/>
          <w:sz w:val="21"/>
          <w:szCs w:val="21"/>
        </w:rPr>
      </w:pPr>
      <w:r w:rsidRPr="001E048F">
        <w:rPr>
          <w:b/>
          <w:sz w:val="21"/>
          <w:szCs w:val="21"/>
        </w:rPr>
        <w:t>3.</w:t>
      </w:r>
      <w:r w:rsidR="00B86F2C" w:rsidRPr="001E048F">
        <w:rPr>
          <w:rFonts w:eastAsia="MS Mincho" w:hint="eastAsia"/>
          <w:b/>
          <w:sz w:val="21"/>
          <w:szCs w:val="21"/>
          <w:lang w:eastAsia="ja-JP"/>
        </w:rPr>
        <w:t xml:space="preserve"> Righteousness, peace, joy and faith in the Holy Spirit. </w:t>
      </w:r>
      <w:r w:rsidRPr="001E048F">
        <w:rPr>
          <w:b/>
          <w:sz w:val="21"/>
          <w:szCs w:val="21"/>
        </w:rPr>
        <w:t xml:space="preserve"> (Romans 14:17-23)</w:t>
      </w:r>
    </w:p>
    <w:p w:rsidR="004D6525" w:rsidRPr="001E048F" w:rsidRDefault="004D6525" w:rsidP="004D6525">
      <w:pPr>
        <w:spacing w:after="0" w:line="240" w:lineRule="auto"/>
        <w:rPr>
          <w:sz w:val="21"/>
          <w:szCs w:val="21"/>
        </w:rPr>
      </w:pPr>
    </w:p>
    <w:p w:rsidR="004D6525" w:rsidRPr="001E048F" w:rsidRDefault="00847B42" w:rsidP="004D6525">
      <w:pPr>
        <w:spacing w:after="0" w:line="240" w:lineRule="auto"/>
        <w:rPr>
          <w:rFonts w:eastAsia="MS Mincho"/>
          <w:sz w:val="21"/>
          <w:szCs w:val="21"/>
          <w:lang w:eastAsia="ja-JP"/>
        </w:rPr>
      </w:pPr>
      <w:r w:rsidRPr="001E048F">
        <w:rPr>
          <w:rFonts w:eastAsia="MS Mincho" w:hint="eastAsia"/>
          <w:sz w:val="21"/>
          <w:szCs w:val="21"/>
          <w:lang w:eastAsia="ja-JP"/>
        </w:rPr>
        <w:tab/>
        <w:t xml:space="preserve">a) </w:t>
      </w:r>
      <w:r w:rsidRPr="001E048F">
        <w:rPr>
          <w:rFonts w:eastAsia="MS Mincho"/>
          <w:sz w:val="21"/>
          <w:szCs w:val="21"/>
          <w:lang w:eastAsia="ja-JP"/>
        </w:rPr>
        <w:t>“</w:t>
      </w:r>
      <w:r w:rsidRPr="001E048F">
        <w:rPr>
          <w:rFonts w:eastAsia="MS Mincho" w:hint="eastAsia"/>
          <w:sz w:val="21"/>
          <w:szCs w:val="21"/>
          <w:lang w:eastAsia="ja-JP"/>
        </w:rPr>
        <w:t>T</w:t>
      </w:r>
      <w:r w:rsidRPr="001E048F">
        <w:rPr>
          <w:sz w:val="21"/>
          <w:szCs w:val="21"/>
        </w:rPr>
        <w:t xml:space="preserve">he </w:t>
      </w:r>
      <w:r w:rsidR="00B86F2C" w:rsidRPr="001E048F">
        <w:rPr>
          <w:sz w:val="21"/>
          <w:szCs w:val="21"/>
        </w:rPr>
        <w:t>kingdom of God is</w:t>
      </w:r>
      <w:r w:rsidR="00B86F2C" w:rsidRPr="001E048F">
        <w:rPr>
          <w:rFonts w:eastAsia="MS Mincho"/>
          <w:sz w:val="21"/>
          <w:szCs w:val="21"/>
          <w:lang w:eastAsia="ja-JP"/>
        </w:rPr>
        <w:t>…</w:t>
      </w:r>
      <w:r w:rsidRPr="001E048F">
        <w:rPr>
          <w:sz w:val="21"/>
          <w:szCs w:val="21"/>
        </w:rPr>
        <w:t>righteousness and peace and joy in the Holy Spirit.</w:t>
      </w:r>
      <w:r w:rsidRPr="001E048F">
        <w:rPr>
          <w:rFonts w:eastAsia="MS Mincho"/>
          <w:sz w:val="21"/>
          <w:szCs w:val="21"/>
          <w:lang w:eastAsia="ja-JP"/>
        </w:rPr>
        <w:t>”</w:t>
      </w:r>
      <w:r w:rsidR="00B86F2C" w:rsidRPr="001E048F">
        <w:rPr>
          <w:rFonts w:eastAsia="MS Mincho" w:hint="eastAsia"/>
          <w:sz w:val="21"/>
          <w:szCs w:val="21"/>
          <w:lang w:eastAsia="ja-JP"/>
        </w:rPr>
        <w:t xml:space="preserve"> (v.17)</w:t>
      </w:r>
    </w:p>
    <w:p w:rsidR="00B86F2C" w:rsidRPr="001E048F" w:rsidRDefault="00B86F2C" w:rsidP="004D6525">
      <w:pPr>
        <w:spacing w:after="0" w:line="240" w:lineRule="auto"/>
        <w:rPr>
          <w:rFonts w:eastAsia="MS Mincho"/>
          <w:sz w:val="21"/>
          <w:szCs w:val="21"/>
          <w:lang w:eastAsia="ja-JP"/>
        </w:rPr>
      </w:pPr>
    </w:p>
    <w:p w:rsidR="00B86F2C" w:rsidRPr="001E048F" w:rsidRDefault="00B86F2C" w:rsidP="004D6525">
      <w:pPr>
        <w:spacing w:after="0" w:line="240" w:lineRule="auto"/>
        <w:rPr>
          <w:rFonts w:eastAsia="MS Mincho"/>
          <w:sz w:val="21"/>
          <w:szCs w:val="21"/>
          <w:lang w:eastAsia="ja-JP"/>
        </w:rPr>
      </w:pPr>
      <w:r w:rsidRPr="001E048F">
        <w:rPr>
          <w:rFonts w:eastAsia="MS Mincho" w:hint="eastAsia"/>
          <w:sz w:val="21"/>
          <w:szCs w:val="21"/>
          <w:lang w:eastAsia="ja-JP"/>
        </w:rPr>
        <w:tab/>
        <w:t xml:space="preserve">b) </w:t>
      </w:r>
      <w:r w:rsidRPr="001E048F">
        <w:rPr>
          <w:rFonts w:eastAsia="MS Mincho"/>
          <w:sz w:val="21"/>
          <w:szCs w:val="21"/>
          <w:lang w:eastAsia="ja-JP"/>
        </w:rPr>
        <w:t>“</w:t>
      </w:r>
      <w:r w:rsidRPr="001E048F">
        <w:rPr>
          <w:sz w:val="21"/>
          <w:szCs w:val="21"/>
        </w:rPr>
        <w:t>For whatever does not proceed from faith is sin</w:t>
      </w:r>
      <w:r w:rsidRPr="001E048F">
        <w:rPr>
          <w:rFonts w:eastAsia="MS Mincho" w:hint="eastAsia"/>
          <w:sz w:val="21"/>
          <w:szCs w:val="21"/>
          <w:lang w:eastAsia="ja-JP"/>
        </w:rPr>
        <w:t>.</w:t>
      </w:r>
      <w:r w:rsidRPr="001E048F">
        <w:rPr>
          <w:rFonts w:eastAsia="MS Mincho"/>
          <w:sz w:val="21"/>
          <w:szCs w:val="21"/>
          <w:lang w:eastAsia="ja-JP"/>
        </w:rPr>
        <w:t>”</w:t>
      </w:r>
      <w:r w:rsidRPr="001E048F">
        <w:rPr>
          <w:rFonts w:eastAsia="MS Mincho" w:hint="eastAsia"/>
          <w:sz w:val="21"/>
          <w:szCs w:val="21"/>
          <w:lang w:eastAsia="ja-JP"/>
        </w:rPr>
        <w:t xml:space="preserve"> (v.23)</w:t>
      </w:r>
    </w:p>
    <w:p w:rsidR="00847B42" w:rsidRPr="001E048F" w:rsidRDefault="00847B42" w:rsidP="004D6525">
      <w:pPr>
        <w:spacing w:after="0" w:line="240" w:lineRule="auto"/>
        <w:rPr>
          <w:rFonts w:eastAsia="MS Mincho"/>
          <w:sz w:val="21"/>
          <w:szCs w:val="21"/>
          <w:lang w:eastAsia="ja-JP"/>
        </w:rPr>
      </w:pPr>
    </w:p>
    <w:p w:rsidR="004D6525" w:rsidRPr="001E048F" w:rsidRDefault="004D6525" w:rsidP="004D6525">
      <w:pPr>
        <w:spacing w:after="0" w:line="240" w:lineRule="auto"/>
        <w:rPr>
          <w:b/>
          <w:sz w:val="21"/>
          <w:szCs w:val="21"/>
        </w:rPr>
      </w:pPr>
      <w:r w:rsidRPr="001E048F">
        <w:rPr>
          <w:b/>
          <w:sz w:val="21"/>
          <w:szCs w:val="21"/>
        </w:rPr>
        <w:t>Conclusion</w:t>
      </w:r>
    </w:p>
    <w:p w:rsidR="00B86F2C" w:rsidRPr="001E048F" w:rsidRDefault="008E5F10" w:rsidP="004D6525">
      <w:pPr>
        <w:spacing w:after="0" w:line="240" w:lineRule="auto"/>
        <w:rPr>
          <w:rFonts w:eastAsia="MS Mincho"/>
          <w:sz w:val="21"/>
          <w:szCs w:val="21"/>
          <w:lang w:eastAsia="ja-JP"/>
        </w:rPr>
      </w:pPr>
      <w:r w:rsidRPr="001E048F">
        <w:rPr>
          <w:rFonts w:eastAsia="MS Mincho" w:hint="eastAsia"/>
          <w:sz w:val="21"/>
          <w:szCs w:val="21"/>
          <w:lang w:eastAsia="ja-JP"/>
        </w:rPr>
        <w:t>Knowing, or at least believing, that we</w:t>
      </w:r>
      <w:r w:rsidRPr="001E048F">
        <w:rPr>
          <w:rFonts w:eastAsia="MS Mincho"/>
          <w:sz w:val="21"/>
          <w:szCs w:val="21"/>
          <w:lang w:eastAsia="ja-JP"/>
        </w:rPr>
        <w:t>’</w:t>
      </w:r>
      <w:r w:rsidRPr="001E048F">
        <w:rPr>
          <w:rFonts w:eastAsia="MS Mincho" w:hint="eastAsia"/>
          <w:sz w:val="21"/>
          <w:szCs w:val="21"/>
          <w:lang w:eastAsia="ja-JP"/>
        </w:rPr>
        <w:t>re living in the last days should encourage us to love God, neighbor and enemy more rather than to love less.  In a season of history when about a third of the world</w:t>
      </w:r>
      <w:r w:rsidRPr="001E048F">
        <w:rPr>
          <w:rFonts w:eastAsia="MS Mincho"/>
          <w:sz w:val="21"/>
          <w:szCs w:val="21"/>
          <w:lang w:eastAsia="ja-JP"/>
        </w:rPr>
        <w:t>’</w:t>
      </w:r>
      <w:r w:rsidRPr="001E048F">
        <w:rPr>
          <w:rFonts w:eastAsia="MS Mincho" w:hint="eastAsia"/>
          <w:sz w:val="21"/>
          <w:szCs w:val="21"/>
          <w:lang w:eastAsia="ja-JP"/>
        </w:rPr>
        <w:t>s population claims to be Christian but in a nation where 2/3 of those professing Christians allow social and mass media to renew their minds</w:t>
      </w:r>
      <w:r w:rsidR="002419A0" w:rsidRPr="001E048F">
        <w:rPr>
          <w:rFonts w:eastAsia="MS Mincho" w:hint="eastAsia"/>
          <w:sz w:val="21"/>
          <w:szCs w:val="21"/>
          <w:lang w:eastAsia="ja-JP"/>
        </w:rPr>
        <w:t xml:space="preserve"> rather than the Word and Spirit of God, it should be surprising when and where we meet Christians whose speech, actions and relationships betray </w:t>
      </w:r>
      <w:r w:rsidR="002419A0" w:rsidRPr="001E048F">
        <w:rPr>
          <w:rFonts w:eastAsia="MS Mincho"/>
          <w:sz w:val="21"/>
          <w:szCs w:val="21"/>
          <w:lang w:eastAsia="ja-JP"/>
        </w:rPr>
        <w:t>confusion</w:t>
      </w:r>
      <w:r w:rsidR="002419A0" w:rsidRPr="001E048F">
        <w:rPr>
          <w:rFonts w:eastAsia="MS Mincho" w:hint="eastAsia"/>
          <w:sz w:val="21"/>
          <w:szCs w:val="21"/>
          <w:lang w:eastAsia="ja-JP"/>
        </w:rPr>
        <w:t xml:space="preserve"> or even conformity with the way of this world which is perishing.  Faith in Christ is about more than forgiveness and freedom, it is about righteousness, peace and joy in the Holy Spirit!</w:t>
      </w:r>
    </w:p>
    <w:p w:rsidR="002419A0" w:rsidRPr="001E048F" w:rsidRDefault="002419A0" w:rsidP="004D6525">
      <w:pPr>
        <w:spacing w:after="0" w:line="240" w:lineRule="auto"/>
        <w:rPr>
          <w:rFonts w:eastAsia="MS Mincho"/>
          <w:sz w:val="21"/>
          <w:szCs w:val="21"/>
          <w:lang w:eastAsia="ja-JP"/>
        </w:rPr>
      </w:pPr>
    </w:p>
    <w:p w:rsidR="004D6525" w:rsidRPr="001E048F" w:rsidRDefault="004D6525" w:rsidP="004D6525">
      <w:pPr>
        <w:spacing w:after="0" w:line="240" w:lineRule="auto"/>
        <w:rPr>
          <w:b/>
          <w:sz w:val="21"/>
          <w:szCs w:val="21"/>
        </w:rPr>
      </w:pPr>
      <w:r w:rsidRPr="001E048F">
        <w:rPr>
          <w:b/>
          <w:sz w:val="21"/>
          <w:szCs w:val="21"/>
        </w:rPr>
        <w:t>For our prayerful study, discussion and application:</w:t>
      </w:r>
    </w:p>
    <w:p w:rsidR="004D6525" w:rsidRPr="001E048F" w:rsidRDefault="004D6525" w:rsidP="004D6525">
      <w:pPr>
        <w:spacing w:after="0" w:line="240" w:lineRule="auto"/>
        <w:rPr>
          <w:rFonts w:eastAsia="MS Mincho"/>
          <w:sz w:val="21"/>
          <w:szCs w:val="21"/>
          <w:lang w:eastAsia="ja-JP"/>
        </w:rPr>
      </w:pPr>
      <w:r w:rsidRPr="001E048F">
        <w:rPr>
          <w:sz w:val="21"/>
          <w:szCs w:val="21"/>
        </w:rPr>
        <w:t xml:space="preserve">1) </w:t>
      </w:r>
      <w:r w:rsidR="00AE6F2B" w:rsidRPr="001E048F">
        <w:rPr>
          <w:rFonts w:eastAsia="MS Mincho" w:hint="eastAsia"/>
          <w:sz w:val="21"/>
          <w:szCs w:val="21"/>
          <w:lang w:eastAsia="ja-JP"/>
        </w:rPr>
        <w:t>Read Romans 14:1-23 and try to explain in your own words the difference between strong and weak faith here.</w:t>
      </w:r>
    </w:p>
    <w:p w:rsidR="00AE6F2B" w:rsidRPr="001E048F" w:rsidRDefault="00AE6F2B" w:rsidP="004D6525">
      <w:pPr>
        <w:spacing w:after="0" w:line="240" w:lineRule="auto"/>
        <w:rPr>
          <w:rFonts w:eastAsia="MS Mincho"/>
          <w:sz w:val="21"/>
          <w:szCs w:val="21"/>
          <w:lang w:eastAsia="ja-JP"/>
        </w:rPr>
      </w:pPr>
      <w:r w:rsidRPr="001E048F">
        <w:rPr>
          <w:rFonts w:eastAsia="MS Mincho" w:hint="eastAsia"/>
          <w:sz w:val="21"/>
          <w:szCs w:val="21"/>
          <w:lang w:eastAsia="ja-JP"/>
        </w:rPr>
        <w:t>2) Read Romans 14:17-23 and describe how the values and practices of the Kingdom of God affect your life.</w:t>
      </w:r>
    </w:p>
    <w:p w:rsidR="00AE6F2B" w:rsidRPr="001E048F" w:rsidRDefault="00AE6F2B" w:rsidP="004D6525">
      <w:pPr>
        <w:spacing w:after="0" w:line="240" w:lineRule="auto"/>
        <w:rPr>
          <w:rFonts w:eastAsia="MS Mincho"/>
          <w:sz w:val="21"/>
          <w:szCs w:val="21"/>
          <w:lang w:eastAsia="ja-JP"/>
        </w:rPr>
      </w:pPr>
      <w:r w:rsidRPr="001E048F">
        <w:rPr>
          <w:rFonts w:eastAsia="MS Mincho" w:hint="eastAsia"/>
          <w:sz w:val="21"/>
          <w:szCs w:val="21"/>
          <w:lang w:eastAsia="ja-JP"/>
        </w:rPr>
        <w:t>3) What are the W</w:t>
      </w:r>
      <w:r w:rsidRPr="001E048F">
        <w:rPr>
          <w:rFonts w:eastAsia="MS Mincho"/>
          <w:sz w:val="21"/>
          <w:szCs w:val="21"/>
          <w:lang w:eastAsia="ja-JP"/>
        </w:rPr>
        <w:t>o</w:t>
      </w:r>
      <w:r w:rsidRPr="001E048F">
        <w:rPr>
          <w:rFonts w:eastAsia="MS Mincho" w:hint="eastAsia"/>
          <w:sz w:val="21"/>
          <w:szCs w:val="21"/>
          <w:lang w:eastAsia="ja-JP"/>
        </w:rPr>
        <w:t>rd and Spirit of God teaching you this week about righteousness, peace, joy and faith?</w:t>
      </w:r>
    </w:p>
    <w:p w:rsidR="00AE6F2B" w:rsidRPr="001E048F" w:rsidRDefault="00AE6F2B" w:rsidP="004D6525">
      <w:pPr>
        <w:spacing w:after="0" w:line="240" w:lineRule="auto"/>
        <w:rPr>
          <w:rFonts w:eastAsia="MS Mincho"/>
          <w:sz w:val="21"/>
          <w:szCs w:val="21"/>
          <w:lang w:eastAsia="ja-JP"/>
        </w:rPr>
      </w:pPr>
    </w:p>
    <w:p w:rsidR="00AE6F2B" w:rsidRPr="001E048F" w:rsidRDefault="00AE6F2B" w:rsidP="00AE6F2B">
      <w:pPr>
        <w:spacing w:after="0" w:line="240" w:lineRule="auto"/>
        <w:jc w:val="right"/>
        <w:rPr>
          <w:rFonts w:eastAsia="MS Mincho"/>
          <w:b/>
          <w:sz w:val="21"/>
          <w:szCs w:val="21"/>
          <w:lang w:eastAsia="ja-JP"/>
        </w:rPr>
      </w:pPr>
      <w:r w:rsidRPr="001E048F">
        <w:rPr>
          <w:rFonts w:eastAsia="MS Mincho" w:hint="eastAsia"/>
          <w:b/>
          <w:sz w:val="21"/>
          <w:szCs w:val="21"/>
          <w:lang w:eastAsia="ja-JP"/>
        </w:rPr>
        <w:t>083020cdg@hch</w:t>
      </w:r>
    </w:p>
    <w:sectPr w:rsidR="00AE6F2B" w:rsidRPr="001E048F" w:rsidSect="009E600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525"/>
    <w:rsid w:val="001E048F"/>
    <w:rsid w:val="002419A0"/>
    <w:rsid w:val="003B13B1"/>
    <w:rsid w:val="004D6525"/>
    <w:rsid w:val="00551055"/>
    <w:rsid w:val="00847B42"/>
    <w:rsid w:val="008E5F10"/>
    <w:rsid w:val="009E6008"/>
    <w:rsid w:val="00AE6F2B"/>
    <w:rsid w:val="00B86F2C"/>
    <w:rsid w:val="00BB256A"/>
    <w:rsid w:val="00E167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5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65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5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65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18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1108</TotalTime>
  <Pages>1</Pages>
  <Words>450</Words>
  <Characters>2568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kawika gee</dc:creator>
  <cp:lastModifiedBy>kawika gee</cp:lastModifiedBy>
  <cp:revision>4</cp:revision>
  <dcterms:created xsi:type="dcterms:W3CDTF">2020-08-25T02:49:00Z</dcterms:created>
  <dcterms:modified xsi:type="dcterms:W3CDTF">2020-08-25T21:41:00Z</dcterms:modified>
</cp:coreProperties>
</file>