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5750" w14:textId="7E497BB0" w:rsidR="006039E0" w:rsidRPr="00EB0324" w:rsidRDefault="009401F7" w:rsidP="006039E0">
      <w:pPr>
        <w:spacing w:after="0" w:line="240" w:lineRule="auto"/>
        <w:jc w:val="center"/>
        <w:rPr>
          <w:b/>
          <w:bCs/>
          <w:sz w:val="21"/>
          <w:szCs w:val="21"/>
        </w:rPr>
      </w:pPr>
      <w:r w:rsidRPr="00EB0324">
        <w:rPr>
          <w:b/>
          <w:bCs/>
          <w:sz w:val="21"/>
          <w:szCs w:val="21"/>
        </w:rPr>
        <w:t>Watch Yourselves</w:t>
      </w:r>
      <w:r w:rsidR="006039E0" w:rsidRPr="00EB0324">
        <w:rPr>
          <w:b/>
          <w:bCs/>
          <w:sz w:val="21"/>
          <w:szCs w:val="21"/>
        </w:rPr>
        <w:t>​</w:t>
      </w:r>
    </w:p>
    <w:p w14:paraId="693E1D64" w14:textId="241EA6A2" w:rsidR="006039E0" w:rsidRPr="00EB0324" w:rsidRDefault="006039E0" w:rsidP="006039E0">
      <w:pPr>
        <w:spacing w:after="0" w:line="240" w:lineRule="auto"/>
        <w:jc w:val="center"/>
        <w:rPr>
          <w:sz w:val="21"/>
          <w:szCs w:val="21"/>
        </w:rPr>
      </w:pPr>
      <w:r w:rsidRPr="00EB0324">
        <w:rPr>
          <w:sz w:val="21"/>
          <w:szCs w:val="21"/>
        </w:rPr>
        <w:t>Hope Chapel Honolulu</w:t>
      </w:r>
    </w:p>
    <w:p w14:paraId="42050473" w14:textId="2D5683E9" w:rsidR="006039E0" w:rsidRPr="00EB0324" w:rsidRDefault="006039E0" w:rsidP="006039E0">
      <w:pPr>
        <w:spacing w:after="0" w:line="240" w:lineRule="auto"/>
        <w:jc w:val="center"/>
        <w:rPr>
          <w:sz w:val="21"/>
          <w:szCs w:val="21"/>
        </w:rPr>
      </w:pPr>
      <w:r w:rsidRPr="00EB0324">
        <w:rPr>
          <w:sz w:val="21"/>
          <w:szCs w:val="21"/>
        </w:rPr>
        <w:t>Luke 21:1-38</w:t>
      </w:r>
    </w:p>
    <w:p w14:paraId="6B0F4F0B" w14:textId="45584B30" w:rsidR="00143F02" w:rsidRPr="00EB0324" w:rsidRDefault="00143F02" w:rsidP="006039E0">
      <w:pPr>
        <w:spacing w:after="0" w:line="240" w:lineRule="auto"/>
        <w:jc w:val="center"/>
        <w:rPr>
          <w:sz w:val="21"/>
          <w:szCs w:val="21"/>
        </w:rPr>
      </w:pPr>
    </w:p>
    <w:p w14:paraId="71D969C5" w14:textId="77777777" w:rsidR="00143F02" w:rsidRPr="00EB0324" w:rsidRDefault="00143F02" w:rsidP="006039E0">
      <w:pPr>
        <w:spacing w:after="0" w:line="240" w:lineRule="auto"/>
        <w:jc w:val="center"/>
        <w:rPr>
          <w:sz w:val="21"/>
          <w:szCs w:val="21"/>
        </w:rPr>
      </w:pPr>
      <w:r w:rsidRPr="00EB0324">
        <w:rPr>
          <w:sz w:val="21"/>
          <w:szCs w:val="21"/>
        </w:rPr>
        <w:t>“Truly, I say to you, this generation will not pass away until all has taken place. Heaven and earth will pass away, but my words will not pass away. But watch yourselves lest your hearts be weighed down with dissipation and drunkenness and cares of this life, and that day come upon you suddenly like a trap. For it will come upon all who dwell on the face of the whole earth. But stay awake at all times, praying that you may have strength to escape all these things that are going to take place, and to stand before the Son of Man.”</w:t>
      </w:r>
    </w:p>
    <w:p w14:paraId="6EFAE7C3" w14:textId="3C7F3BA6" w:rsidR="006039E0" w:rsidRPr="00EB0324" w:rsidRDefault="00143F02" w:rsidP="00143F02">
      <w:pPr>
        <w:spacing w:after="0" w:line="240" w:lineRule="auto"/>
        <w:jc w:val="center"/>
        <w:rPr>
          <w:sz w:val="21"/>
          <w:szCs w:val="21"/>
        </w:rPr>
      </w:pPr>
      <w:r w:rsidRPr="00EB0324">
        <w:rPr>
          <w:sz w:val="21"/>
          <w:szCs w:val="21"/>
        </w:rPr>
        <w:t>(Luke 21:32-36, ESV)</w:t>
      </w:r>
    </w:p>
    <w:p w14:paraId="27494B37" w14:textId="2892FB5A" w:rsidR="006039E0" w:rsidRPr="00EB0324" w:rsidRDefault="006039E0" w:rsidP="006039E0">
      <w:pPr>
        <w:spacing w:after="0" w:line="240" w:lineRule="auto"/>
        <w:rPr>
          <w:b/>
          <w:bCs/>
          <w:sz w:val="21"/>
          <w:szCs w:val="21"/>
        </w:rPr>
      </w:pPr>
      <w:r w:rsidRPr="00EB0324">
        <w:rPr>
          <w:b/>
          <w:bCs/>
          <w:sz w:val="21"/>
          <w:szCs w:val="21"/>
        </w:rPr>
        <w:t>Introduction</w:t>
      </w:r>
    </w:p>
    <w:p w14:paraId="77C3E62A" w14:textId="1F9687FD" w:rsidR="006039E0" w:rsidRPr="00EB0324" w:rsidRDefault="003934A8" w:rsidP="006039E0">
      <w:pPr>
        <w:spacing w:after="0" w:line="240" w:lineRule="auto"/>
        <w:rPr>
          <w:sz w:val="21"/>
          <w:szCs w:val="21"/>
        </w:rPr>
      </w:pPr>
      <w:r w:rsidRPr="00EB0324">
        <w:rPr>
          <w:sz w:val="21"/>
          <w:szCs w:val="21"/>
        </w:rPr>
        <w:t>That m</w:t>
      </w:r>
      <w:r w:rsidR="007A2C16" w:rsidRPr="00EB0324">
        <w:rPr>
          <w:sz w:val="21"/>
          <w:szCs w:val="21"/>
        </w:rPr>
        <w:t xml:space="preserve">any </w:t>
      </w:r>
      <w:r w:rsidRPr="00EB0324">
        <w:rPr>
          <w:sz w:val="21"/>
          <w:szCs w:val="21"/>
        </w:rPr>
        <w:t xml:space="preserve">today </w:t>
      </w:r>
      <w:r w:rsidR="007A2C16" w:rsidRPr="00EB0324">
        <w:rPr>
          <w:sz w:val="21"/>
          <w:szCs w:val="21"/>
        </w:rPr>
        <w:t>den</w:t>
      </w:r>
      <w:r w:rsidRPr="00EB0324">
        <w:rPr>
          <w:sz w:val="21"/>
          <w:szCs w:val="21"/>
        </w:rPr>
        <w:t>y</w:t>
      </w:r>
      <w:r w:rsidR="007A2C16" w:rsidRPr="00EB0324">
        <w:rPr>
          <w:sz w:val="21"/>
          <w:szCs w:val="21"/>
        </w:rPr>
        <w:t xml:space="preserve"> and </w:t>
      </w:r>
      <w:r w:rsidRPr="00EB0324">
        <w:rPr>
          <w:sz w:val="21"/>
          <w:szCs w:val="21"/>
        </w:rPr>
        <w:t xml:space="preserve">disbelieve </w:t>
      </w:r>
      <w:r w:rsidR="00A47970" w:rsidRPr="00EB0324">
        <w:rPr>
          <w:sz w:val="21"/>
          <w:szCs w:val="21"/>
        </w:rPr>
        <w:t xml:space="preserve">the </w:t>
      </w:r>
      <w:r w:rsidR="007A2C16" w:rsidRPr="00EB0324">
        <w:rPr>
          <w:sz w:val="21"/>
          <w:szCs w:val="21"/>
        </w:rPr>
        <w:t xml:space="preserve">future </w:t>
      </w:r>
      <w:r w:rsidR="00A47970" w:rsidRPr="00EB0324">
        <w:rPr>
          <w:sz w:val="21"/>
          <w:szCs w:val="21"/>
        </w:rPr>
        <w:t xml:space="preserve">Second Coming of Christ </w:t>
      </w:r>
      <w:r w:rsidRPr="00EB0324">
        <w:rPr>
          <w:sz w:val="21"/>
          <w:szCs w:val="21"/>
        </w:rPr>
        <w:t>is nothing new.  Such unbelief has continued a</w:t>
      </w:r>
      <w:r w:rsidR="007A2C16" w:rsidRPr="00EB0324">
        <w:rPr>
          <w:sz w:val="21"/>
          <w:szCs w:val="21"/>
        </w:rPr>
        <w:t xml:space="preserve">t least </w:t>
      </w:r>
      <w:r w:rsidR="00A47970" w:rsidRPr="00EB0324">
        <w:rPr>
          <w:sz w:val="21"/>
          <w:szCs w:val="21"/>
        </w:rPr>
        <w:t xml:space="preserve">since 70 A.D. when Jerusalem and Herod’s Temple were destroyed </w:t>
      </w:r>
      <w:r w:rsidRPr="00EB0324">
        <w:rPr>
          <w:sz w:val="21"/>
          <w:szCs w:val="21"/>
        </w:rPr>
        <w:t xml:space="preserve">as Christ foretold.  </w:t>
      </w:r>
      <w:r w:rsidR="007A2C16" w:rsidRPr="00EB0324">
        <w:rPr>
          <w:sz w:val="21"/>
          <w:szCs w:val="21"/>
        </w:rPr>
        <w:t xml:space="preserve">Peter </w:t>
      </w:r>
      <w:r w:rsidR="002B1F7F" w:rsidRPr="00EB0324">
        <w:rPr>
          <w:sz w:val="21"/>
          <w:szCs w:val="21"/>
        </w:rPr>
        <w:t>sum</w:t>
      </w:r>
      <w:r w:rsidR="007A2C16" w:rsidRPr="00EB0324">
        <w:rPr>
          <w:sz w:val="21"/>
          <w:szCs w:val="21"/>
        </w:rPr>
        <w:t>med</w:t>
      </w:r>
      <w:r w:rsidR="002B1F7F" w:rsidRPr="00EB0324">
        <w:rPr>
          <w:sz w:val="21"/>
          <w:szCs w:val="21"/>
        </w:rPr>
        <w:t xml:space="preserve"> up pretty well what those who disbelieve</w:t>
      </w:r>
      <w:r w:rsidR="007A2C16" w:rsidRPr="00EB0324">
        <w:rPr>
          <w:sz w:val="21"/>
          <w:szCs w:val="21"/>
        </w:rPr>
        <w:t>d</w:t>
      </w:r>
      <w:r w:rsidR="002B1F7F" w:rsidRPr="00EB0324">
        <w:rPr>
          <w:sz w:val="21"/>
          <w:szCs w:val="21"/>
        </w:rPr>
        <w:t xml:space="preserve"> Christ’s promised return ha</w:t>
      </w:r>
      <w:r w:rsidR="007A2C16" w:rsidRPr="00EB0324">
        <w:rPr>
          <w:sz w:val="21"/>
          <w:szCs w:val="21"/>
        </w:rPr>
        <w:t xml:space="preserve">d already </w:t>
      </w:r>
      <w:r w:rsidR="002B1F7F" w:rsidRPr="00EB0324">
        <w:rPr>
          <w:sz w:val="21"/>
          <w:szCs w:val="21"/>
        </w:rPr>
        <w:t xml:space="preserve">been saying </w:t>
      </w:r>
      <w:r w:rsidR="007A2C16" w:rsidRPr="00EB0324">
        <w:rPr>
          <w:sz w:val="21"/>
          <w:szCs w:val="21"/>
        </w:rPr>
        <w:t>in his day:</w:t>
      </w:r>
      <w:r w:rsidR="002B1F7F" w:rsidRPr="00EB0324">
        <w:rPr>
          <w:sz w:val="21"/>
          <w:szCs w:val="21"/>
        </w:rPr>
        <w:t xml:space="preserve"> “Where is the promise of his coming? For ever since the fathers fell asleep, all things are continuing as they were from the beginning of creation” (2Peter 3:4, ESV).  </w:t>
      </w:r>
      <w:r w:rsidR="007A2C16" w:rsidRPr="00EB0324">
        <w:rPr>
          <w:sz w:val="21"/>
          <w:szCs w:val="21"/>
        </w:rPr>
        <w:t xml:space="preserve">Let’s take a closer look at </w:t>
      </w:r>
      <w:r w:rsidRPr="00EB0324">
        <w:rPr>
          <w:sz w:val="21"/>
          <w:szCs w:val="21"/>
        </w:rPr>
        <w:t>what else Christ said would happen in the future and consider whether or not we should watch ourselves, too.</w:t>
      </w:r>
      <w:r w:rsidR="007A2C16" w:rsidRPr="00EB0324">
        <w:rPr>
          <w:sz w:val="21"/>
          <w:szCs w:val="21"/>
        </w:rPr>
        <w:t xml:space="preserve"> </w:t>
      </w:r>
    </w:p>
    <w:p w14:paraId="136DE4DA" w14:textId="77777777" w:rsidR="00143F02" w:rsidRPr="00EB0324" w:rsidRDefault="00143F02" w:rsidP="006039E0">
      <w:pPr>
        <w:spacing w:after="0" w:line="240" w:lineRule="auto"/>
        <w:rPr>
          <w:sz w:val="21"/>
          <w:szCs w:val="21"/>
        </w:rPr>
      </w:pPr>
    </w:p>
    <w:p w14:paraId="39A391CC" w14:textId="5BDEE1C3" w:rsidR="006039E0" w:rsidRPr="00EB0324" w:rsidRDefault="006039E0" w:rsidP="006039E0">
      <w:pPr>
        <w:spacing w:after="0" w:line="240" w:lineRule="auto"/>
        <w:rPr>
          <w:b/>
          <w:bCs/>
          <w:sz w:val="21"/>
          <w:szCs w:val="21"/>
        </w:rPr>
      </w:pPr>
      <w:r w:rsidRPr="00EB0324">
        <w:rPr>
          <w:b/>
          <w:bCs/>
          <w:sz w:val="21"/>
          <w:szCs w:val="21"/>
        </w:rPr>
        <w:t xml:space="preserve">1. </w:t>
      </w:r>
      <w:r w:rsidR="00143F02" w:rsidRPr="00EB0324">
        <w:rPr>
          <w:b/>
          <w:bCs/>
          <w:sz w:val="21"/>
          <w:szCs w:val="21"/>
        </w:rPr>
        <w:t xml:space="preserve">The offering of the poor widow and her faith in the provision of God.  </w:t>
      </w:r>
      <w:r w:rsidRPr="00EB0324">
        <w:rPr>
          <w:b/>
          <w:bCs/>
          <w:sz w:val="21"/>
          <w:szCs w:val="21"/>
        </w:rPr>
        <w:t>(Luke 2</w:t>
      </w:r>
      <w:r w:rsidR="003016CE" w:rsidRPr="00EB0324">
        <w:rPr>
          <w:b/>
          <w:bCs/>
          <w:sz w:val="21"/>
          <w:szCs w:val="21"/>
        </w:rPr>
        <w:t>0:45-2</w:t>
      </w:r>
      <w:r w:rsidRPr="00EB0324">
        <w:rPr>
          <w:b/>
          <w:bCs/>
          <w:sz w:val="21"/>
          <w:szCs w:val="21"/>
        </w:rPr>
        <w:t>1:</w:t>
      </w:r>
      <w:r w:rsidR="00175DCE" w:rsidRPr="00EB0324">
        <w:rPr>
          <w:b/>
          <w:bCs/>
          <w:sz w:val="21"/>
          <w:szCs w:val="21"/>
        </w:rPr>
        <w:t>4</w:t>
      </w:r>
      <w:r w:rsidRPr="00EB0324">
        <w:rPr>
          <w:b/>
          <w:bCs/>
          <w:sz w:val="21"/>
          <w:szCs w:val="21"/>
        </w:rPr>
        <w:t>)</w:t>
      </w:r>
    </w:p>
    <w:p w14:paraId="04982480" w14:textId="6A9EC9B6" w:rsidR="006039E0" w:rsidRPr="00EB0324" w:rsidRDefault="006039E0" w:rsidP="003016CE">
      <w:pPr>
        <w:spacing w:after="0" w:line="240" w:lineRule="auto"/>
        <w:rPr>
          <w:sz w:val="21"/>
          <w:szCs w:val="21"/>
        </w:rPr>
      </w:pPr>
    </w:p>
    <w:p w14:paraId="0C4F5D38" w14:textId="346CFD8D" w:rsidR="0061593B" w:rsidRPr="00EB0324" w:rsidRDefault="0061593B" w:rsidP="006039E0">
      <w:pPr>
        <w:spacing w:after="0" w:line="240" w:lineRule="auto"/>
        <w:rPr>
          <w:sz w:val="21"/>
          <w:szCs w:val="21"/>
        </w:rPr>
      </w:pPr>
      <w:r w:rsidRPr="00EB0324">
        <w:rPr>
          <w:sz w:val="21"/>
          <w:szCs w:val="21"/>
        </w:rPr>
        <w:tab/>
        <w:t>a) Reading Luke 20:27 through 21:36 may provide</w:t>
      </w:r>
      <w:r w:rsidR="00473803" w:rsidRPr="00EB0324">
        <w:rPr>
          <w:sz w:val="21"/>
          <w:szCs w:val="21"/>
        </w:rPr>
        <w:t xml:space="preserve"> </w:t>
      </w:r>
      <w:r w:rsidRPr="00EB0324">
        <w:rPr>
          <w:sz w:val="21"/>
          <w:szCs w:val="21"/>
        </w:rPr>
        <w:t>a be</w:t>
      </w:r>
      <w:r w:rsidR="00473803" w:rsidRPr="00EB0324">
        <w:rPr>
          <w:sz w:val="21"/>
          <w:szCs w:val="21"/>
        </w:rPr>
        <w:t>tter</w:t>
      </w:r>
      <w:r w:rsidRPr="00EB0324">
        <w:rPr>
          <w:sz w:val="21"/>
          <w:szCs w:val="21"/>
        </w:rPr>
        <w:t xml:space="preserve"> sense of the flow of events.</w:t>
      </w:r>
    </w:p>
    <w:p w14:paraId="060F45BF" w14:textId="77777777" w:rsidR="0008012C" w:rsidRPr="00EB0324" w:rsidRDefault="0008012C" w:rsidP="006039E0">
      <w:pPr>
        <w:spacing w:after="0" w:line="240" w:lineRule="auto"/>
        <w:rPr>
          <w:sz w:val="21"/>
          <w:szCs w:val="21"/>
        </w:rPr>
      </w:pPr>
    </w:p>
    <w:p w14:paraId="412B9561" w14:textId="622EC939" w:rsidR="0061593B" w:rsidRPr="00EB0324" w:rsidRDefault="0061593B" w:rsidP="006039E0">
      <w:pPr>
        <w:spacing w:after="0" w:line="240" w:lineRule="auto"/>
        <w:rPr>
          <w:sz w:val="21"/>
          <w:szCs w:val="21"/>
        </w:rPr>
      </w:pPr>
      <w:r w:rsidRPr="00EB0324">
        <w:rPr>
          <w:sz w:val="21"/>
          <w:szCs w:val="21"/>
        </w:rPr>
        <w:tab/>
        <w:t xml:space="preserve">b) God knows the stars, the number of hairs on your head and </w:t>
      </w:r>
      <w:r w:rsidR="00473803" w:rsidRPr="00EB0324">
        <w:rPr>
          <w:sz w:val="21"/>
          <w:szCs w:val="21"/>
        </w:rPr>
        <w:t xml:space="preserve">the </w:t>
      </w:r>
      <w:r w:rsidRPr="00EB0324">
        <w:rPr>
          <w:sz w:val="21"/>
          <w:szCs w:val="21"/>
        </w:rPr>
        <w:t>pennies in your pocket.</w:t>
      </w:r>
    </w:p>
    <w:p w14:paraId="07F9446D" w14:textId="77777777" w:rsidR="0061593B" w:rsidRPr="00EB0324" w:rsidRDefault="0061593B" w:rsidP="006039E0">
      <w:pPr>
        <w:spacing w:after="0" w:line="240" w:lineRule="auto"/>
        <w:rPr>
          <w:sz w:val="21"/>
          <w:szCs w:val="21"/>
        </w:rPr>
      </w:pPr>
    </w:p>
    <w:p w14:paraId="79919C5F" w14:textId="3E48B63B" w:rsidR="006039E0" w:rsidRPr="00EB0324" w:rsidRDefault="00175DCE" w:rsidP="006039E0">
      <w:pPr>
        <w:spacing w:after="0" w:line="240" w:lineRule="auto"/>
        <w:rPr>
          <w:b/>
          <w:bCs/>
          <w:sz w:val="21"/>
          <w:szCs w:val="21"/>
        </w:rPr>
      </w:pPr>
      <w:r w:rsidRPr="00EB0324">
        <w:rPr>
          <w:b/>
          <w:bCs/>
          <w:sz w:val="21"/>
          <w:szCs w:val="21"/>
        </w:rPr>
        <w:t xml:space="preserve">2. </w:t>
      </w:r>
      <w:r w:rsidR="00527AEB" w:rsidRPr="00EB0324">
        <w:rPr>
          <w:b/>
          <w:bCs/>
          <w:sz w:val="21"/>
          <w:szCs w:val="21"/>
        </w:rPr>
        <w:t xml:space="preserve">The not-so-good </w:t>
      </w:r>
      <w:r w:rsidR="0008012C" w:rsidRPr="00EB0324">
        <w:rPr>
          <w:b/>
          <w:bCs/>
          <w:sz w:val="21"/>
          <w:szCs w:val="21"/>
        </w:rPr>
        <w:t xml:space="preserve">news of having rejected </w:t>
      </w:r>
      <w:r w:rsidR="00527AEB" w:rsidRPr="00EB0324">
        <w:rPr>
          <w:b/>
          <w:bCs/>
          <w:sz w:val="21"/>
          <w:szCs w:val="21"/>
        </w:rPr>
        <w:t xml:space="preserve">Christ.  </w:t>
      </w:r>
      <w:r w:rsidRPr="00EB0324">
        <w:rPr>
          <w:b/>
          <w:bCs/>
          <w:sz w:val="21"/>
          <w:szCs w:val="21"/>
        </w:rPr>
        <w:t>(Luke 21:5-24)</w:t>
      </w:r>
    </w:p>
    <w:p w14:paraId="5A6343A4" w14:textId="77777777" w:rsidR="00D90003" w:rsidRPr="00EB0324" w:rsidRDefault="00D90003" w:rsidP="006039E0">
      <w:pPr>
        <w:spacing w:after="0" w:line="240" w:lineRule="auto"/>
        <w:rPr>
          <w:sz w:val="21"/>
          <w:szCs w:val="21"/>
        </w:rPr>
      </w:pPr>
    </w:p>
    <w:p w14:paraId="1CD096B2" w14:textId="6959C28F" w:rsidR="0061593B" w:rsidRPr="00EB0324" w:rsidRDefault="0061593B" w:rsidP="006039E0">
      <w:pPr>
        <w:spacing w:after="0" w:line="240" w:lineRule="auto"/>
        <w:rPr>
          <w:sz w:val="21"/>
          <w:szCs w:val="21"/>
        </w:rPr>
      </w:pPr>
      <w:r w:rsidRPr="00EB0324">
        <w:rPr>
          <w:sz w:val="21"/>
          <w:szCs w:val="21"/>
        </w:rPr>
        <w:tab/>
        <w:t xml:space="preserve">a) </w:t>
      </w:r>
      <w:r w:rsidR="002B1F7F" w:rsidRPr="00EB0324">
        <w:rPr>
          <w:sz w:val="21"/>
          <w:szCs w:val="21"/>
        </w:rPr>
        <w:t>C</w:t>
      </w:r>
      <w:r w:rsidR="00477C7F">
        <w:rPr>
          <w:sz w:val="21"/>
          <w:szCs w:val="21"/>
        </w:rPr>
        <w:t>hrist foretells</w:t>
      </w:r>
      <w:r w:rsidR="00527AEB" w:rsidRPr="00EB0324">
        <w:rPr>
          <w:sz w:val="21"/>
          <w:szCs w:val="21"/>
        </w:rPr>
        <w:t xml:space="preserve"> the destruction of Jerusalem and Herod’s temple</w:t>
      </w:r>
      <w:r w:rsidRPr="00EB0324">
        <w:rPr>
          <w:sz w:val="21"/>
          <w:szCs w:val="21"/>
        </w:rPr>
        <w:t>.</w:t>
      </w:r>
    </w:p>
    <w:p w14:paraId="2A858570" w14:textId="0683BF8B" w:rsidR="0061593B" w:rsidRPr="00EB0324" w:rsidRDefault="002E73B4" w:rsidP="006039E0">
      <w:pPr>
        <w:spacing w:after="0" w:line="240" w:lineRule="auto"/>
        <w:rPr>
          <w:sz w:val="21"/>
          <w:szCs w:val="21"/>
        </w:rPr>
      </w:pPr>
      <w:r w:rsidRPr="00EB0324">
        <w:rPr>
          <w:sz w:val="21"/>
          <w:szCs w:val="21"/>
        </w:rPr>
        <w:t xml:space="preserve"> </w:t>
      </w:r>
    </w:p>
    <w:p w14:paraId="59318A2D" w14:textId="3889A87F" w:rsidR="0061593B" w:rsidRPr="00EB0324" w:rsidRDefault="0061593B" w:rsidP="006039E0">
      <w:pPr>
        <w:spacing w:after="0" w:line="240" w:lineRule="auto"/>
        <w:rPr>
          <w:sz w:val="21"/>
          <w:szCs w:val="21"/>
        </w:rPr>
      </w:pPr>
      <w:r w:rsidRPr="00EB0324">
        <w:rPr>
          <w:sz w:val="21"/>
          <w:szCs w:val="21"/>
        </w:rPr>
        <w:tab/>
        <w:t xml:space="preserve">b) </w:t>
      </w:r>
      <w:r w:rsidR="00527AEB" w:rsidRPr="00EB0324">
        <w:rPr>
          <w:sz w:val="21"/>
          <w:szCs w:val="21"/>
        </w:rPr>
        <w:t xml:space="preserve">He </w:t>
      </w:r>
      <w:r w:rsidRPr="00EB0324">
        <w:rPr>
          <w:sz w:val="21"/>
          <w:szCs w:val="21"/>
        </w:rPr>
        <w:t xml:space="preserve">foretold </w:t>
      </w:r>
      <w:r w:rsidR="00527AEB" w:rsidRPr="00EB0324">
        <w:rPr>
          <w:sz w:val="21"/>
          <w:szCs w:val="21"/>
        </w:rPr>
        <w:t>not just manmade and natural disasters, but the betrayal and persecution of believers.</w:t>
      </w:r>
    </w:p>
    <w:p w14:paraId="5C7F5615" w14:textId="77777777" w:rsidR="0061593B" w:rsidRPr="00EB0324" w:rsidRDefault="0061593B" w:rsidP="006039E0">
      <w:pPr>
        <w:spacing w:after="0" w:line="240" w:lineRule="auto"/>
        <w:rPr>
          <w:sz w:val="21"/>
          <w:szCs w:val="21"/>
        </w:rPr>
      </w:pPr>
    </w:p>
    <w:p w14:paraId="44DF374F" w14:textId="62249E38" w:rsidR="006039E0" w:rsidRPr="00EB0324" w:rsidRDefault="00175DCE" w:rsidP="006039E0">
      <w:pPr>
        <w:spacing w:after="0" w:line="240" w:lineRule="auto"/>
        <w:rPr>
          <w:b/>
          <w:bCs/>
          <w:sz w:val="21"/>
          <w:szCs w:val="21"/>
        </w:rPr>
      </w:pPr>
      <w:r w:rsidRPr="00EB0324">
        <w:rPr>
          <w:b/>
          <w:bCs/>
          <w:sz w:val="21"/>
          <w:szCs w:val="21"/>
        </w:rPr>
        <w:t xml:space="preserve">3. </w:t>
      </w:r>
      <w:r w:rsidR="00143F02" w:rsidRPr="00EB0324">
        <w:rPr>
          <w:b/>
          <w:bCs/>
          <w:sz w:val="21"/>
          <w:szCs w:val="21"/>
        </w:rPr>
        <w:t xml:space="preserve">Signs to come in the sun, moon, stars and hearts of mankind.  </w:t>
      </w:r>
      <w:r w:rsidRPr="00EB0324">
        <w:rPr>
          <w:b/>
          <w:bCs/>
          <w:sz w:val="21"/>
          <w:szCs w:val="21"/>
        </w:rPr>
        <w:t>(Luke 21:25-</w:t>
      </w:r>
      <w:r w:rsidR="0061593B" w:rsidRPr="00EB0324">
        <w:rPr>
          <w:b/>
          <w:bCs/>
          <w:sz w:val="21"/>
          <w:szCs w:val="21"/>
        </w:rPr>
        <w:t>38)</w:t>
      </w:r>
    </w:p>
    <w:p w14:paraId="46D385CE" w14:textId="77777777" w:rsidR="00D90003" w:rsidRPr="00EB0324" w:rsidRDefault="00D90003" w:rsidP="006039E0">
      <w:pPr>
        <w:spacing w:after="0" w:line="240" w:lineRule="auto"/>
        <w:rPr>
          <w:sz w:val="21"/>
          <w:szCs w:val="21"/>
        </w:rPr>
      </w:pPr>
    </w:p>
    <w:p w14:paraId="0A066024" w14:textId="2D26DC05" w:rsidR="002E73B4" w:rsidRPr="00EB0324" w:rsidRDefault="002E73B4" w:rsidP="006039E0">
      <w:pPr>
        <w:spacing w:after="0" w:line="240" w:lineRule="auto"/>
        <w:rPr>
          <w:sz w:val="21"/>
          <w:szCs w:val="21"/>
        </w:rPr>
      </w:pPr>
      <w:r w:rsidRPr="00EB0324">
        <w:rPr>
          <w:sz w:val="21"/>
          <w:szCs w:val="21"/>
        </w:rPr>
        <w:tab/>
        <w:t xml:space="preserve">a) </w:t>
      </w:r>
      <w:r w:rsidR="00143F02" w:rsidRPr="00EB0324">
        <w:rPr>
          <w:sz w:val="21"/>
          <w:szCs w:val="21"/>
        </w:rPr>
        <w:t xml:space="preserve">Christ foretells His </w:t>
      </w:r>
      <w:r w:rsidRPr="00EB0324">
        <w:rPr>
          <w:sz w:val="21"/>
          <w:szCs w:val="21"/>
        </w:rPr>
        <w:t>second coming.</w:t>
      </w:r>
    </w:p>
    <w:p w14:paraId="604C67EF" w14:textId="261C31D8" w:rsidR="002E73B4" w:rsidRPr="00EB0324" w:rsidRDefault="002E73B4" w:rsidP="006039E0">
      <w:pPr>
        <w:spacing w:after="0" w:line="240" w:lineRule="auto"/>
        <w:rPr>
          <w:sz w:val="21"/>
          <w:szCs w:val="21"/>
        </w:rPr>
      </w:pPr>
    </w:p>
    <w:p w14:paraId="22B0FBCB" w14:textId="310ED7E8" w:rsidR="002E73B4" w:rsidRPr="00EB0324" w:rsidRDefault="002E73B4" w:rsidP="006039E0">
      <w:pPr>
        <w:spacing w:after="0" w:line="240" w:lineRule="auto"/>
        <w:rPr>
          <w:sz w:val="21"/>
          <w:szCs w:val="21"/>
        </w:rPr>
      </w:pPr>
      <w:r w:rsidRPr="00EB0324">
        <w:rPr>
          <w:sz w:val="21"/>
          <w:szCs w:val="21"/>
        </w:rPr>
        <w:tab/>
        <w:t xml:space="preserve">b) </w:t>
      </w:r>
      <w:r w:rsidR="00143F02" w:rsidRPr="00EB0324">
        <w:rPr>
          <w:sz w:val="21"/>
          <w:szCs w:val="21"/>
        </w:rPr>
        <w:t>Watching the signs and, more importantly, watching our hearts.</w:t>
      </w:r>
    </w:p>
    <w:p w14:paraId="217DA80A" w14:textId="4046E308" w:rsidR="00143F02" w:rsidRPr="00EB0324" w:rsidRDefault="00143F02" w:rsidP="006039E0">
      <w:pPr>
        <w:spacing w:after="0" w:line="240" w:lineRule="auto"/>
        <w:rPr>
          <w:sz w:val="21"/>
          <w:szCs w:val="21"/>
        </w:rPr>
      </w:pPr>
    </w:p>
    <w:p w14:paraId="75A17A24" w14:textId="6DDA7AC2" w:rsidR="00143F02" w:rsidRPr="00EB0324" w:rsidRDefault="00143F02" w:rsidP="006039E0">
      <w:pPr>
        <w:spacing w:after="0" w:line="240" w:lineRule="auto"/>
        <w:rPr>
          <w:b/>
          <w:bCs/>
          <w:sz w:val="21"/>
          <w:szCs w:val="21"/>
        </w:rPr>
      </w:pPr>
      <w:r w:rsidRPr="00EB0324">
        <w:rPr>
          <w:b/>
          <w:bCs/>
          <w:sz w:val="21"/>
          <w:szCs w:val="21"/>
        </w:rPr>
        <w:t>Conclusion</w:t>
      </w:r>
    </w:p>
    <w:p w14:paraId="010731A5" w14:textId="464DDF99" w:rsidR="00E56CCC" w:rsidRPr="00EB0324" w:rsidRDefault="003934A8" w:rsidP="006039E0">
      <w:pPr>
        <w:spacing w:after="0" w:line="240" w:lineRule="auto"/>
        <w:rPr>
          <w:sz w:val="21"/>
          <w:szCs w:val="21"/>
        </w:rPr>
      </w:pPr>
      <w:r w:rsidRPr="00EB0324">
        <w:rPr>
          <w:sz w:val="21"/>
          <w:szCs w:val="21"/>
        </w:rPr>
        <w:t>From our historical vantage point some 1990 years after Christ spoke these words, it seems that not only have there been numerous earthquakes, famines, seasons of persecut</w:t>
      </w:r>
      <w:r w:rsidR="00357106">
        <w:rPr>
          <w:sz w:val="21"/>
          <w:szCs w:val="21"/>
        </w:rPr>
        <w:t xml:space="preserve">ion, plagues and wars, but </w:t>
      </w:r>
      <w:r w:rsidRPr="00EB0324">
        <w:rPr>
          <w:sz w:val="21"/>
          <w:szCs w:val="21"/>
        </w:rPr>
        <w:t>there have</w:t>
      </w:r>
      <w:r w:rsidR="00357106">
        <w:rPr>
          <w:sz w:val="21"/>
          <w:szCs w:val="21"/>
        </w:rPr>
        <w:t xml:space="preserve"> also</w:t>
      </w:r>
      <w:r w:rsidRPr="00EB0324">
        <w:rPr>
          <w:sz w:val="21"/>
          <w:szCs w:val="21"/>
        </w:rPr>
        <w:t xml:space="preserve"> been a number of times when the Church </w:t>
      </w:r>
      <w:r w:rsidR="00E56CCC" w:rsidRPr="00EB0324">
        <w:rPr>
          <w:sz w:val="21"/>
          <w:szCs w:val="21"/>
        </w:rPr>
        <w:t xml:space="preserve">thought they </w:t>
      </w:r>
      <w:r w:rsidRPr="00EB0324">
        <w:rPr>
          <w:sz w:val="21"/>
          <w:szCs w:val="21"/>
        </w:rPr>
        <w:t>were living through the last days because of an antichrist figure.</w:t>
      </w:r>
      <w:r w:rsidR="00E56CCC" w:rsidRPr="00EB0324">
        <w:rPr>
          <w:sz w:val="21"/>
          <w:szCs w:val="21"/>
        </w:rPr>
        <w:t xml:space="preserve"> While I can empathize with some who doubt or disbelieve Christ’s promised return because of these false alarms, however, the promiser and fulfiller of these prophecies said, “Heaven and earth will pass away, but my words will not pass away” (Luke 21:33, ESV).  </w:t>
      </w:r>
      <w:r w:rsidR="00677B21" w:rsidRPr="00EB0324">
        <w:rPr>
          <w:sz w:val="21"/>
          <w:szCs w:val="21"/>
        </w:rPr>
        <w:t>Are you watching the signs of the times as well as the condition of your heart for Christ’s return</w:t>
      </w:r>
      <w:r w:rsidR="00E56CCC" w:rsidRPr="00EB0324">
        <w:rPr>
          <w:sz w:val="21"/>
          <w:szCs w:val="21"/>
        </w:rPr>
        <w:t>, or have you chosen to disbelieve</w:t>
      </w:r>
      <w:r w:rsidR="00677B21" w:rsidRPr="00EB0324">
        <w:rPr>
          <w:sz w:val="21"/>
          <w:szCs w:val="21"/>
        </w:rPr>
        <w:t>?</w:t>
      </w:r>
      <w:r w:rsidR="008E0325" w:rsidRPr="00EB0324">
        <w:rPr>
          <w:sz w:val="21"/>
          <w:szCs w:val="21"/>
        </w:rPr>
        <w:t xml:space="preserve">  </w:t>
      </w:r>
    </w:p>
    <w:p w14:paraId="345999AA" w14:textId="77777777" w:rsidR="00E56CCC" w:rsidRPr="00EB0324" w:rsidRDefault="00E56CCC" w:rsidP="006039E0">
      <w:pPr>
        <w:spacing w:after="0" w:line="240" w:lineRule="auto"/>
        <w:rPr>
          <w:sz w:val="21"/>
          <w:szCs w:val="21"/>
        </w:rPr>
      </w:pPr>
    </w:p>
    <w:p w14:paraId="41314989" w14:textId="6696FBA0" w:rsidR="00143F02" w:rsidRPr="00EB0324" w:rsidRDefault="00143F02" w:rsidP="006039E0">
      <w:pPr>
        <w:spacing w:after="0" w:line="240" w:lineRule="auto"/>
        <w:rPr>
          <w:b/>
          <w:bCs/>
          <w:sz w:val="21"/>
          <w:szCs w:val="21"/>
        </w:rPr>
      </w:pPr>
      <w:r w:rsidRPr="00EB0324">
        <w:rPr>
          <w:b/>
          <w:bCs/>
          <w:sz w:val="21"/>
          <w:szCs w:val="21"/>
        </w:rPr>
        <w:t>For our prayerful study, discussion and application:</w:t>
      </w:r>
    </w:p>
    <w:p w14:paraId="49400E47" w14:textId="461E63EB" w:rsidR="00143F02" w:rsidRPr="00EB0324" w:rsidRDefault="00143F02" w:rsidP="006039E0">
      <w:pPr>
        <w:spacing w:after="0" w:line="240" w:lineRule="auto"/>
        <w:rPr>
          <w:sz w:val="21"/>
          <w:szCs w:val="21"/>
        </w:rPr>
      </w:pPr>
      <w:r w:rsidRPr="00EB0324">
        <w:rPr>
          <w:sz w:val="21"/>
          <w:szCs w:val="21"/>
        </w:rPr>
        <w:t xml:space="preserve">1) </w:t>
      </w:r>
      <w:r w:rsidR="00A57804" w:rsidRPr="00EB0324">
        <w:rPr>
          <w:sz w:val="21"/>
          <w:szCs w:val="21"/>
        </w:rPr>
        <w:t>Read Luke 20:34-21:4.  Why do you think the Holy Spirit had Luke include the poor widow’s story here?</w:t>
      </w:r>
    </w:p>
    <w:p w14:paraId="56009F31" w14:textId="4828F158" w:rsidR="00A57804" w:rsidRPr="00EB0324" w:rsidRDefault="00A57804" w:rsidP="006039E0">
      <w:pPr>
        <w:spacing w:after="0" w:line="240" w:lineRule="auto"/>
        <w:rPr>
          <w:sz w:val="21"/>
          <w:szCs w:val="21"/>
        </w:rPr>
      </w:pPr>
      <w:r w:rsidRPr="00EB0324">
        <w:rPr>
          <w:sz w:val="21"/>
          <w:szCs w:val="21"/>
        </w:rPr>
        <w:t>2) Read Luke 21:10-36.  What will happen before Christ’s return and how should you and I prepare?</w:t>
      </w:r>
    </w:p>
    <w:p w14:paraId="65BF9BFA" w14:textId="2B124BC9" w:rsidR="00A57804" w:rsidRPr="00EB0324" w:rsidRDefault="00A57804" w:rsidP="006039E0">
      <w:pPr>
        <w:spacing w:after="0" w:line="240" w:lineRule="auto"/>
        <w:rPr>
          <w:sz w:val="21"/>
          <w:szCs w:val="21"/>
        </w:rPr>
      </w:pPr>
      <w:r w:rsidRPr="00EB0324">
        <w:rPr>
          <w:sz w:val="21"/>
          <w:szCs w:val="21"/>
        </w:rPr>
        <w:t>3) What are the Word and Spirit of God showing and telling you about the Person and Message of Christ?</w:t>
      </w:r>
    </w:p>
    <w:p w14:paraId="77F22101" w14:textId="77777777" w:rsidR="00C4171A" w:rsidRPr="00EB0324" w:rsidRDefault="00C4171A" w:rsidP="006039E0">
      <w:pPr>
        <w:spacing w:after="0" w:line="240" w:lineRule="auto"/>
        <w:rPr>
          <w:sz w:val="21"/>
          <w:szCs w:val="21"/>
        </w:rPr>
      </w:pPr>
    </w:p>
    <w:p w14:paraId="50328C4E" w14:textId="11887F3C" w:rsidR="00A57804" w:rsidRPr="00EB0324" w:rsidRDefault="00A57804" w:rsidP="00A57804">
      <w:pPr>
        <w:spacing w:after="0" w:line="240" w:lineRule="auto"/>
        <w:jc w:val="right"/>
        <w:rPr>
          <w:b/>
          <w:bCs/>
          <w:sz w:val="21"/>
          <w:szCs w:val="21"/>
        </w:rPr>
      </w:pPr>
      <w:r w:rsidRPr="00EB0324">
        <w:rPr>
          <w:b/>
          <w:bCs/>
          <w:sz w:val="21"/>
          <w:szCs w:val="21"/>
        </w:rPr>
        <w:t>051621cdg@hch</w:t>
      </w:r>
    </w:p>
    <w:sectPr w:rsidR="00A57804" w:rsidRPr="00EB0324" w:rsidSect="00C4171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13E4" w14:textId="77777777" w:rsidR="00343D18" w:rsidRDefault="00343D18" w:rsidP="009A1C3E">
      <w:pPr>
        <w:spacing w:after="0" w:line="240" w:lineRule="auto"/>
      </w:pPr>
      <w:r>
        <w:separator/>
      </w:r>
    </w:p>
  </w:endnote>
  <w:endnote w:type="continuationSeparator" w:id="0">
    <w:p w14:paraId="65F46C27" w14:textId="77777777" w:rsidR="00343D18" w:rsidRDefault="00343D18" w:rsidP="009A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970F" w14:textId="77777777" w:rsidR="00343D18" w:rsidRDefault="00343D18" w:rsidP="009A1C3E">
      <w:pPr>
        <w:spacing w:after="0" w:line="240" w:lineRule="auto"/>
      </w:pPr>
      <w:r>
        <w:separator/>
      </w:r>
    </w:p>
  </w:footnote>
  <w:footnote w:type="continuationSeparator" w:id="0">
    <w:p w14:paraId="31FD847C" w14:textId="77777777" w:rsidR="00343D18" w:rsidRDefault="00343D18" w:rsidP="009A1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9E0"/>
    <w:rsid w:val="0005217C"/>
    <w:rsid w:val="0008012C"/>
    <w:rsid w:val="00143F02"/>
    <w:rsid w:val="00175DCE"/>
    <w:rsid w:val="001F0498"/>
    <w:rsid w:val="002B1F7F"/>
    <w:rsid w:val="002D133C"/>
    <w:rsid w:val="002E73B4"/>
    <w:rsid w:val="003016CE"/>
    <w:rsid w:val="00343D18"/>
    <w:rsid w:val="00357106"/>
    <w:rsid w:val="003934A8"/>
    <w:rsid w:val="00473803"/>
    <w:rsid w:val="00477C7F"/>
    <w:rsid w:val="004A42B7"/>
    <w:rsid w:val="00527AEB"/>
    <w:rsid w:val="006039E0"/>
    <w:rsid w:val="0061593B"/>
    <w:rsid w:val="00653DDE"/>
    <w:rsid w:val="00677B21"/>
    <w:rsid w:val="00697B4D"/>
    <w:rsid w:val="007A2C16"/>
    <w:rsid w:val="008E0325"/>
    <w:rsid w:val="009401F7"/>
    <w:rsid w:val="009A1C3E"/>
    <w:rsid w:val="009B56B1"/>
    <w:rsid w:val="00A47970"/>
    <w:rsid w:val="00A57804"/>
    <w:rsid w:val="00B455D2"/>
    <w:rsid w:val="00C4171A"/>
    <w:rsid w:val="00D90003"/>
    <w:rsid w:val="00DA0D05"/>
    <w:rsid w:val="00E56CCC"/>
    <w:rsid w:val="00EB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3653"/>
  <w15:docId w15:val="{8E619E8E-3EFD-490D-B0EA-0FE02398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E0"/>
    <w:pPr>
      <w:ind w:left="720"/>
      <w:contextualSpacing/>
    </w:pPr>
  </w:style>
  <w:style w:type="paragraph" w:styleId="Header">
    <w:name w:val="header"/>
    <w:basedOn w:val="Normal"/>
    <w:link w:val="HeaderChar"/>
    <w:uiPriority w:val="99"/>
    <w:unhideWhenUsed/>
    <w:rsid w:val="009A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3E"/>
  </w:style>
  <w:style w:type="paragraph" w:styleId="Footer">
    <w:name w:val="footer"/>
    <w:basedOn w:val="Normal"/>
    <w:link w:val="FooterChar"/>
    <w:uiPriority w:val="99"/>
    <w:unhideWhenUsed/>
    <w:rsid w:val="009A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corey g</cp:lastModifiedBy>
  <cp:revision>17</cp:revision>
  <dcterms:created xsi:type="dcterms:W3CDTF">2021-05-10T22:13:00Z</dcterms:created>
  <dcterms:modified xsi:type="dcterms:W3CDTF">2021-05-12T22:28:00Z</dcterms:modified>
</cp:coreProperties>
</file>